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000"/>
  <w:body>
    <w:p w14:paraId="0B48ED33" w14:textId="27E509E3" w:rsidR="00BA72A7" w:rsidRPr="006E1745" w:rsidRDefault="00BA72A7" w:rsidP="00BA72A7">
      <w:pPr>
        <w:pStyle w:val="oxide-paragraph-only"/>
        <w:shd w:val="clear" w:color="auto" w:fill="FFFFFF"/>
        <w:textAlignment w:val="baseline"/>
        <w:rPr>
          <w:rFonts w:ascii="Leelawadee UI Semilight" w:hAnsi="Leelawadee UI Semilight" w:cs="Leelawadee UI Semilight"/>
          <w:color w:val="7030A0"/>
          <w:spacing w:val="1"/>
          <w:sz w:val="44"/>
          <w:szCs w:val="44"/>
        </w:rPr>
      </w:pPr>
      <w:r w:rsidRPr="006E1745">
        <w:rPr>
          <w:rFonts w:ascii="Leelawadee UI Semilight" w:hAnsi="Leelawadee UI Semilight" w:cs="Leelawadee UI Semilight"/>
          <w:color w:val="7030A0"/>
          <w:spacing w:val="1"/>
          <w:sz w:val="44"/>
          <w:szCs w:val="44"/>
          <w:cs/>
        </w:rPr>
        <w:t>ด.ต.</w:t>
      </w:r>
      <w:proofErr w:type="spellStart"/>
      <w:r w:rsidRPr="006E1745">
        <w:rPr>
          <w:rFonts w:ascii="Leelawadee UI Semilight" w:hAnsi="Leelawadee UI Semilight" w:cs="Leelawadee UI Semilight"/>
          <w:color w:val="7030A0"/>
          <w:spacing w:val="1"/>
          <w:sz w:val="44"/>
          <w:szCs w:val="44"/>
          <w:cs/>
        </w:rPr>
        <w:t>สุรเชษฐ</w:t>
      </w:r>
      <w:proofErr w:type="spellEnd"/>
      <w:r w:rsidRPr="006E1745">
        <w:rPr>
          <w:rFonts w:ascii="Leelawadee UI Semilight" w:hAnsi="Leelawadee UI Semilight" w:cs="Leelawadee UI Semilight"/>
          <w:color w:val="7030A0"/>
          <w:spacing w:val="1"/>
          <w:sz w:val="44"/>
          <w:szCs w:val="44"/>
          <w:cs/>
        </w:rPr>
        <w:t xml:space="preserve"> มี</w:t>
      </w:r>
      <w:proofErr w:type="spellStart"/>
      <w:r w:rsidRPr="006E1745">
        <w:rPr>
          <w:rFonts w:ascii="Leelawadee UI Semilight" w:hAnsi="Leelawadee UI Semilight" w:cs="Leelawadee UI Semilight"/>
          <w:color w:val="7030A0"/>
          <w:spacing w:val="1"/>
          <w:sz w:val="44"/>
          <w:szCs w:val="44"/>
          <w:cs/>
        </w:rPr>
        <w:t>หิ้น</w:t>
      </w:r>
      <w:proofErr w:type="spellEnd"/>
      <w:r w:rsidRPr="006E1745">
        <w:rPr>
          <w:rFonts w:ascii="Leelawadee UI Semilight" w:hAnsi="Leelawadee UI Semilight" w:cs="Leelawadee UI Semilight"/>
          <w:color w:val="7030A0"/>
          <w:spacing w:val="1"/>
          <w:sz w:val="44"/>
          <w:szCs w:val="44"/>
          <w:cs/>
        </w:rPr>
        <w:t xml:space="preserve"> ตำรวจจราจร สภ.คลองท่อม จ.กระบี่ ใช้เวลาหลังเลิกงานขี่รถจักรยานยนต์คู่ใจออกตัดผมฟรีให้แก่ประชาชน ผู้ด้อยโอกาสที่มีรายได้น้อยแล</w:t>
      </w:r>
      <w:r w:rsidRPr="006E1745">
        <w:rPr>
          <w:rFonts w:ascii="Leelawadee UI Semilight" w:hAnsi="Leelawadee UI Semilight" w:cs="Leelawadee UI Semilight" w:hint="cs"/>
          <w:color w:val="7030A0"/>
          <w:spacing w:val="1"/>
          <w:sz w:val="44"/>
          <w:szCs w:val="44"/>
          <w:cs/>
        </w:rPr>
        <w:t>ะ</w:t>
      </w:r>
      <w:r w:rsidRPr="006E1745">
        <w:rPr>
          <w:rFonts w:ascii="Leelawadee UI Semilight" w:hAnsi="Leelawadee UI Semilight" w:cs="Leelawadee UI Semilight"/>
          <w:color w:val="7030A0"/>
          <w:spacing w:val="1"/>
          <w:sz w:val="44"/>
          <w:szCs w:val="44"/>
          <w:cs/>
        </w:rPr>
        <w:t>ผู้ป่วยติดเตียงที่ไม่สามารถเดินได้โดยไม่คิดค่าใช้จ่าย</w:t>
      </w:r>
    </w:p>
    <w:p w14:paraId="665D2AA0" w14:textId="65707179" w:rsidR="00BA72A7" w:rsidRPr="00BA72A7" w:rsidRDefault="00BA72A7" w:rsidP="00BA72A7">
      <w:pPr>
        <w:pStyle w:val="oxide-paragraph-only"/>
        <w:shd w:val="clear" w:color="auto" w:fill="FFFFFF"/>
        <w:textAlignment w:val="baseline"/>
        <w:rPr>
          <w:rFonts w:ascii="Leelawadee UI Semilight" w:hAnsi="Leelawadee UI Semilight" w:cs="Leelawadee UI Semilight"/>
          <w:color w:val="444444"/>
          <w:spacing w:val="1"/>
          <w:sz w:val="44"/>
          <w:szCs w:val="44"/>
        </w:rPr>
      </w:pPr>
      <w:r w:rsidRPr="00BA72A7">
        <w:rPr>
          <w:rFonts w:ascii="Leelawadee UI Semilight" w:hAnsi="Leelawadee UI Semilight" w:cs="Leelawadee UI Semilight"/>
          <w:noProof/>
          <w:sz w:val="44"/>
          <w:szCs w:val="44"/>
        </w:rPr>
        <mc:AlternateContent>
          <mc:Choice Requires="wps">
            <w:drawing>
              <wp:inline distT="0" distB="0" distL="0" distR="0" wp14:anchorId="18B2D686" wp14:editId="1FDC8901">
                <wp:extent cx="304800" cy="304800"/>
                <wp:effectExtent l="0" t="0" r="0" b="0"/>
                <wp:docPr id="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96AAB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A72A7">
        <w:rPr>
          <w:rFonts w:ascii="Leelawadee UI Semilight" w:hAnsi="Leelawadee UI Semilight" w:cs="Leelawadee UI Semilight"/>
          <w:noProof/>
          <w:color w:val="444444"/>
          <w:spacing w:val="1"/>
          <w:sz w:val="44"/>
          <w:szCs w:val="44"/>
        </w:rPr>
        <w:drawing>
          <wp:inline distT="0" distB="0" distL="0" distR="0" wp14:anchorId="4D392805" wp14:editId="27A514A7">
            <wp:extent cx="8191500" cy="39243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437" cy="39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0652B" w14:textId="64614D4C" w:rsidR="00BA72A7" w:rsidRDefault="00BA72A7" w:rsidP="00BA72A7">
      <w:pPr>
        <w:pStyle w:val="a3"/>
        <w:shd w:val="clear" w:color="auto" w:fill="FFFFFF"/>
        <w:jc w:val="center"/>
        <w:textAlignment w:val="baseline"/>
        <w:rPr>
          <w:rFonts w:ascii="Leelawadee UI Semilight" w:hAnsi="Leelawadee UI Semilight" w:cs="Leelawadee UI Semilight"/>
          <w:color w:val="444444"/>
          <w:spacing w:val="1"/>
          <w:sz w:val="44"/>
          <w:szCs w:val="44"/>
        </w:rPr>
      </w:pPr>
      <w:r w:rsidRPr="00BA72A7">
        <w:rPr>
          <w:rFonts w:ascii="Leelawadee UI Semilight" w:hAnsi="Leelawadee UI Semilight" w:cs="Leelawadee UI Semilight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1C5CDBA1" wp14:editId="316281D6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1DAD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A72A7">
        <w:rPr>
          <w:rFonts w:ascii="Leelawadee UI Semilight" w:hAnsi="Leelawadee UI Semilight" w:cs="Leelawadee UI Semilight"/>
          <w:noProof/>
          <w:color w:val="444444"/>
          <w:spacing w:val="1"/>
          <w:sz w:val="44"/>
          <w:szCs w:val="44"/>
        </w:rPr>
        <w:drawing>
          <wp:inline distT="0" distB="0" distL="0" distR="0" wp14:anchorId="08932B74" wp14:editId="24AB08D4">
            <wp:extent cx="8572500" cy="43148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968" cy="432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F4A29" w14:textId="282CA970" w:rsidR="006E1745" w:rsidRDefault="006E1745" w:rsidP="00BA72A7">
      <w:pPr>
        <w:pStyle w:val="a3"/>
        <w:shd w:val="clear" w:color="auto" w:fill="FFFFFF"/>
        <w:jc w:val="center"/>
        <w:textAlignment w:val="baseline"/>
        <w:rPr>
          <w:rFonts w:ascii="Leelawadee UI Semilight" w:hAnsi="Leelawadee UI Semilight" w:cs="Leelawadee UI Semilight"/>
          <w:color w:val="444444"/>
          <w:spacing w:val="1"/>
          <w:sz w:val="44"/>
          <w:szCs w:val="44"/>
        </w:rPr>
      </w:pPr>
    </w:p>
    <w:p w14:paraId="546CFD69" w14:textId="77777777" w:rsidR="006E1745" w:rsidRPr="00BA72A7" w:rsidRDefault="006E1745" w:rsidP="00BA72A7">
      <w:pPr>
        <w:pStyle w:val="a3"/>
        <w:shd w:val="clear" w:color="auto" w:fill="FFFFFF"/>
        <w:jc w:val="center"/>
        <w:textAlignment w:val="baseline"/>
        <w:rPr>
          <w:rFonts w:ascii="Leelawadee UI Semilight" w:hAnsi="Leelawadee UI Semilight" w:cs="Leelawadee UI Semilight" w:hint="cs"/>
          <w:color w:val="444444"/>
          <w:spacing w:val="1"/>
          <w:sz w:val="44"/>
          <w:szCs w:val="44"/>
          <w:cs/>
        </w:rPr>
      </w:pPr>
    </w:p>
    <w:p w14:paraId="7AF5D977" w14:textId="77777777" w:rsidR="00BA72A7" w:rsidRPr="006E1745" w:rsidRDefault="00BA72A7" w:rsidP="006E1745">
      <w:pPr>
        <w:pStyle w:val="oxide-paragraph-only"/>
        <w:shd w:val="clear" w:color="auto" w:fill="FFFFFF"/>
        <w:jc w:val="both"/>
        <w:textAlignment w:val="baseline"/>
        <w:rPr>
          <w:rFonts w:ascii="Leelawadee UI Semilight" w:hAnsi="Leelawadee UI Semilight" w:cs="Leelawadee UI Semilight"/>
          <w:color w:val="002060"/>
          <w:spacing w:val="1"/>
          <w:sz w:val="44"/>
          <w:szCs w:val="44"/>
        </w:rPr>
      </w:pPr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>ด.ต.</w:t>
      </w:r>
      <w:proofErr w:type="spellStart"/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>สุรเชษฐ</w:t>
      </w:r>
      <w:proofErr w:type="spellEnd"/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 xml:space="preserve"> เปิดเผยว่า เรียนรู้เทคนิคการตัดผมด้วยตนเอง นำเงินส่วนตัวซื้ออุปกรณ์ตัดผม ออกขับรถจักรยานยนต์สายตรวจไปตามหมู่บ้าน คอยให้บริการประชาชน ซึ่งการกระทำดังกล่าวมีชาวบ้านต่างชื่นชมเป็นกันเป็นจำนวนมากที่ผ่านมาลงพื้นที่พบปะพี่น้องประชาชน ได้สัมผัสกับชาวบ้าน พบปัญหาผู้ป่วยติดเตียงที่อยู่ตามบ้าน มีปัญหาผมรุกรุงรัง เดินทางไปตัดผมค่อนข้างลำบาก บางคนแทบไปตัดตามร้านไม่ได้เลย จึงมีแนวคิดอยากมีส่วนร่วม จึงมีไอเดียบริการตัดผมฟรีแก่คนเหล่านั้น จึงเริ่มซื้ออุปกรณ์การตัดผมด้วยเงินส่วนตัว ยอมรับแรกๆ ยังตัดไม่ค่อยถนัด อาศัยเรียนรู้ในยู</w:t>
      </w:r>
      <w:proofErr w:type="spellStart"/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>ทูป</w:t>
      </w:r>
      <w:proofErr w:type="spellEnd"/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 xml:space="preserve"> และสอบถามผู้รู้ ทดลองตัดกับลูกชายและเด็กในหมู่บ้าน เริ่มพัฒนาทักษะขึ้น</w:t>
      </w:r>
      <w:proofErr w:type="spellStart"/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>เรื่อยๆ</w:t>
      </w:r>
      <w:proofErr w:type="spellEnd"/>
      <w:r w:rsidRPr="006E1745">
        <w:rPr>
          <w:rFonts w:ascii="Leelawadee UI Semilight" w:hAnsi="Leelawadee UI Semilight" w:cs="Leelawadee UI Semilight"/>
          <w:color w:val="002060"/>
          <w:spacing w:val="1"/>
          <w:sz w:val="44"/>
          <w:szCs w:val="44"/>
          <w:cs/>
        </w:rPr>
        <w:t xml:space="preserve"> จนปัจจุบันมีความคล่องตัวมากขึ้น เวลาออกไปพบประชาชนก็จะนำอุปกรณ์ตัดผมติดรถไปด้วย พร้อมให้บริการได้ทันทีที่มีโอกาส</w:t>
      </w:r>
    </w:p>
    <w:p w14:paraId="72AFC663" w14:textId="43CE31A6" w:rsidR="00755807" w:rsidRPr="006E1745" w:rsidRDefault="00755807" w:rsidP="006E1745">
      <w:pPr>
        <w:pStyle w:val="a3"/>
        <w:shd w:val="clear" w:color="auto" w:fill="FFFFFF"/>
        <w:textAlignment w:val="baseline"/>
        <w:rPr>
          <w:rFonts w:ascii="Helvetica" w:hAnsi="Helvetica" w:cstheme="minorBidi" w:hint="cs"/>
          <w:color w:val="002060"/>
          <w:spacing w:val="1"/>
          <w:sz w:val="30"/>
          <w:szCs w:val="30"/>
        </w:rPr>
      </w:pPr>
    </w:p>
    <w:sectPr w:rsidR="00755807" w:rsidRPr="006E1745" w:rsidSect="00BA72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CA6EC" w14:textId="77777777" w:rsidR="00696E72" w:rsidRDefault="00696E72" w:rsidP="006E1745">
      <w:pPr>
        <w:spacing w:after="0" w:line="240" w:lineRule="auto"/>
      </w:pPr>
      <w:r>
        <w:separator/>
      </w:r>
    </w:p>
  </w:endnote>
  <w:endnote w:type="continuationSeparator" w:id="0">
    <w:p w14:paraId="5825BF48" w14:textId="77777777" w:rsidR="00696E72" w:rsidRDefault="00696E72" w:rsidP="006E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88869" w14:textId="77777777" w:rsidR="006E1745" w:rsidRDefault="006E174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17C2" w14:textId="77777777" w:rsidR="006E1745" w:rsidRDefault="006E174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30FF" w14:textId="77777777" w:rsidR="006E1745" w:rsidRDefault="006E17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88EBD" w14:textId="77777777" w:rsidR="00696E72" w:rsidRDefault="00696E72" w:rsidP="006E1745">
      <w:pPr>
        <w:spacing w:after="0" w:line="240" w:lineRule="auto"/>
      </w:pPr>
      <w:r>
        <w:separator/>
      </w:r>
    </w:p>
  </w:footnote>
  <w:footnote w:type="continuationSeparator" w:id="0">
    <w:p w14:paraId="26EF6684" w14:textId="77777777" w:rsidR="00696E72" w:rsidRDefault="00696E72" w:rsidP="006E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842ED" w14:textId="1C9BBB02" w:rsidR="006E1745" w:rsidRDefault="006E1745">
    <w:pPr>
      <w:pStyle w:val="a4"/>
    </w:pPr>
    <w:r>
      <w:rPr>
        <w:noProof/>
      </w:rPr>
      <w:pict w14:anchorId="518955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697.8pt;height:77.5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Leelawadee UI&quot;;font-size:1pt" string="กิจกรรมยกย่องคนดี อบต.คลองท่อมใต้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781FA" w14:textId="75AA6597" w:rsidR="006E1745" w:rsidRDefault="006E1745">
    <w:pPr>
      <w:pStyle w:val="a4"/>
    </w:pPr>
    <w:r>
      <w:rPr>
        <w:noProof/>
      </w:rPr>
      <w:pict w14:anchorId="4D9F5C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697.8pt;height:77.5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Leelawadee UI&quot;;font-size:1pt" string="กิจกรรมยกย่องคนดี อบต.คลองท่อมใต้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AB7B5" w14:textId="50A4FEA2" w:rsidR="006E1745" w:rsidRDefault="006E1745">
    <w:pPr>
      <w:pStyle w:val="a4"/>
    </w:pPr>
    <w:r>
      <w:rPr>
        <w:noProof/>
      </w:rPr>
      <w:pict w14:anchorId="31D4ED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697.8pt;height:77.5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Leelawadee UI&quot;;font-size:1pt" string="กิจกรรมยกย่องคนดี อบต.คลองท่อมใต้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CA3"/>
    <w:rsid w:val="00591CA3"/>
    <w:rsid w:val="00696E72"/>
    <w:rsid w:val="006E1745"/>
    <w:rsid w:val="00755807"/>
    <w:rsid w:val="00BA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CE5E2"/>
  <w15:chartTrackingRefBased/>
  <w15:docId w15:val="{B232B141-33E8-42AD-A06B-C03A81B5F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xide-paragraph-only">
    <w:name w:val="oxide-paragraph-only"/>
    <w:basedOn w:val="a"/>
    <w:rsid w:val="00BA72A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3">
    <w:name w:val="Normal (Web)"/>
    <w:basedOn w:val="a"/>
    <w:uiPriority w:val="99"/>
    <w:unhideWhenUsed/>
    <w:rsid w:val="00BA72A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6E1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E1745"/>
  </w:style>
  <w:style w:type="paragraph" w:styleId="a6">
    <w:name w:val="footer"/>
    <w:basedOn w:val="a"/>
    <w:link w:val="a7"/>
    <w:uiPriority w:val="99"/>
    <w:unhideWhenUsed/>
    <w:rsid w:val="006E1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E1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7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2022-06-28T05:45:00Z</dcterms:created>
  <dcterms:modified xsi:type="dcterms:W3CDTF">2022-06-28T06:01:00Z</dcterms:modified>
</cp:coreProperties>
</file>