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ระยะที่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 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ขั้นตอนออกใบอนุญาต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ระยะที่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 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3384421D" w14:textId="77777777" w:rsidTr="008C1396">
        <w:tc>
          <w:tcPr>
            <w:tcW w:w="675" w:type="dxa"/>
          </w:tcPr>
          <w:p w14:paraId="5018199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799D0D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กฎกระทรวงควบคุมไอน้ำมันเชื้อเพลิง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2550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และประกาศที่ออกตามกฎกระทรวงดังกล่าว</w:t>
            </w:r>
          </w:p>
          <w:p w14:paraId="72EE1AB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35504760" w14:textId="77777777" w:rsidTr="008C1396">
        <w:tc>
          <w:tcPr>
            <w:tcW w:w="675" w:type="dxa"/>
          </w:tcPr>
          <w:p w14:paraId="73E925C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25B3BE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กฎกระทรวงระบบไฟฟ้า และระบบป้องกันอันตรายจากฟ้าผ่าของสถานที่ประกอบกิจการน้ำมัน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1116DE06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42B85DD" w14:textId="77777777" w:rsidTr="008C1396">
        <w:tc>
          <w:tcPr>
            <w:tcW w:w="675" w:type="dxa"/>
          </w:tcPr>
          <w:p w14:paraId="63CEF46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5822A85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กฎกระทรวงสถานีบริการน้ำมันเชื้อเพลิง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และประกาศที่ออกตามกฎกระทรวงดังกล่าว</w:t>
            </w:r>
          </w:p>
          <w:p w14:paraId="3DA5FEC4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2010241" w14:textId="77777777" w:rsidTr="008C1396">
        <w:tc>
          <w:tcPr>
            <w:tcW w:w="675" w:type="dxa"/>
          </w:tcPr>
          <w:p w14:paraId="34BB2EE6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C030F9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6C78D144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E4EAC3D" w14:textId="77777777" w:rsidTr="008C1396">
        <w:tc>
          <w:tcPr>
            <w:tcW w:w="675" w:type="dxa"/>
          </w:tcPr>
          <w:p w14:paraId="2BC06ED3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0686E32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14:paraId="115829F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2EF31F0" w14:textId="77777777" w:rsidTr="008C1396">
        <w:tc>
          <w:tcPr>
            <w:tcW w:w="675" w:type="dxa"/>
          </w:tcPr>
          <w:p w14:paraId="2B32934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E47D81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14:paraId="3539BC0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ระยะที่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 :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ขั้นตอนออกใบอนุญาต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075 699 411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การพิจารณาออกใบอนุญาตประกอบกิจการ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2552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๓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 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B45C318" w14:textId="77777777" w:rsidTr="00313D38">
        <w:tc>
          <w:tcPr>
            <w:tcW w:w="675" w:type="dxa"/>
            <w:vAlign w:val="center"/>
          </w:tcPr>
          <w:p w14:paraId="2D5B6C0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74CFA7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F31FD4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BCF4AC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 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สถานที่และสิ่งก่อสร้าง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เอกสารหลักฐานประกอบ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6A74FCB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510412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7B9FC62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B82FD8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590BF50" w14:textId="77777777" w:rsidTr="00313D38">
        <w:tc>
          <w:tcPr>
            <w:tcW w:w="675" w:type="dxa"/>
            <w:vAlign w:val="center"/>
          </w:tcPr>
          <w:p w14:paraId="2E5A446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7FE6D8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56BD56B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8B3C56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14:paraId="63A8D8F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F9909D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0D1B9C8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7751BB7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109DC79D" w14:textId="77777777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14:paraId="067D511F" w14:textId="311D6882"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6538876" w14:textId="77777777" w:rsidTr="004E651F">
        <w:tc>
          <w:tcPr>
            <w:tcW w:w="675" w:type="dxa"/>
            <w:vAlign w:val="center"/>
          </w:tcPr>
          <w:p w14:paraId="6D080AD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894F5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</w:t>
            </w:r>
          </w:p>
        </w:tc>
        <w:tc>
          <w:tcPr>
            <w:tcW w:w="1843" w:type="dxa"/>
          </w:tcPr>
          <w:p w14:paraId="35A6CB0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559" w:type="dxa"/>
          </w:tcPr>
          <w:p w14:paraId="5AC8D58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5B405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63DB30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809AD8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DB388E1" w14:textId="77777777" w:rsidTr="004E651F">
        <w:tc>
          <w:tcPr>
            <w:tcW w:w="675" w:type="dxa"/>
            <w:vAlign w:val="center"/>
          </w:tcPr>
          <w:p w14:paraId="3DA6DDF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59E81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6CE4C35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26047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085535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5DC21B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905C71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81CB18D" w14:textId="77777777" w:rsidTr="004E651F">
        <w:tc>
          <w:tcPr>
            <w:tcW w:w="675" w:type="dxa"/>
            <w:vAlign w:val="center"/>
          </w:tcPr>
          <w:p w14:paraId="6B97238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03B2C1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91748C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D5076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2EA754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7A136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EA9187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ค่าธรรมเนียมใบอนุญาตประกอบกิจการควบคุมประเภทที่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6F45390A" w14:textId="77777777" w:rsidTr="00090552">
        <w:tc>
          <w:tcPr>
            <w:tcW w:w="534" w:type="dxa"/>
          </w:tcPr>
          <w:p w14:paraId="3FD42EBC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4A11CB32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  <w:lang w:bidi="th-TH"/>
              </w:rPr>
              <w:t xml:space="preserve">าธรรมเนียมการอนุญาตให้ใช้ภาชนะบรรจุน้ำมัน เป็นไปตามข้อ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</w:rPr>
              <w:t>ของกฎกระทรวงกำหนดหล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2556</w:t>
            </w:r>
          </w:p>
          <w:p w14:paraId="27AD2265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80D3F61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15E4B6B6" w14:textId="77777777" w:rsidTr="00C1539D">
        <w:tc>
          <w:tcPr>
            <w:tcW w:w="534" w:type="dxa"/>
          </w:tcPr>
          <w:p w14:paraId="4DAA1571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1055D9B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7369B" w14:textId="77777777" w:rsidR="00841ED6" w:rsidRDefault="00841ED6" w:rsidP="00C81DB8">
      <w:pPr>
        <w:spacing w:after="0" w:line="240" w:lineRule="auto"/>
      </w:pPr>
      <w:r>
        <w:separator/>
      </w:r>
    </w:p>
  </w:endnote>
  <w:endnote w:type="continuationSeparator" w:id="0">
    <w:p w14:paraId="179C7F70" w14:textId="77777777" w:rsidR="00841ED6" w:rsidRDefault="00841ED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7C961" w14:textId="77777777" w:rsidR="00841ED6" w:rsidRDefault="00841ED6" w:rsidP="00C81DB8">
      <w:pPr>
        <w:spacing w:after="0" w:line="240" w:lineRule="auto"/>
      </w:pPr>
      <w:r>
        <w:separator/>
      </w:r>
    </w:p>
  </w:footnote>
  <w:footnote w:type="continuationSeparator" w:id="0">
    <w:p w14:paraId="1A48E17A" w14:textId="77777777" w:rsidR="00841ED6" w:rsidRDefault="00841ED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E2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63E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1ED6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3E2A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2916-2C1E-4CD6-9CC6-D1F3F8B2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2</cp:revision>
  <cp:lastPrinted>2015-03-02T15:12:00Z</cp:lastPrinted>
  <dcterms:created xsi:type="dcterms:W3CDTF">2015-08-27T04:07:00Z</dcterms:created>
  <dcterms:modified xsi:type="dcterms:W3CDTF">2015-08-27T04:07:00Z</dcterms:modified>
</cp:coreProperties>
</file>