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8B" w:rsidRPr="00FB61E6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FB61E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FB61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การทดสอบถังครบวาระ ระยะที่ ๒ </w:t>
      </w:r>
      <w:r w:rsidR="00081011" w:rsidRPr="00FB61E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: </w:t>
      </w:r>
      <w:r w:rsidR="00081011" w:rsidRPr="00FB61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ขั้นตอนการเห็นชอบผลการทดสอบและตรวจสอบ</w:t>
      </w:r>
    </w:p>
    <w:p w:rsidR="00513AE8" w:rsidRPr="00FB61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FB61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FB61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A3B2E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</w:t>
      </w:r>
      <w:r w:rsidR="00081011" w:rsidRPr="00FB61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FB61E6" w:rsidRDefault="00956D36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B61E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8255" cy="0"/>
                <wp:effectExtent l="12065" t="6350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BB8D6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FB61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397F42" w:rsidRPr="00FB61E6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FB61E6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ให้ผู้ประกอบกิจการควบคุมส่งรายงานผลการทดสอบและตรวจสอบให้ผู้รับแจ้งหรือผู้อนุญาตภายใน ๑๕ วันทำการนับแต่วันที่ทำการทดสอบและตรวจสอบเสร็จสิ้น</w:t>
      </w:r>
    </w:p>
    <w:p w:rsidR="00397F42" w:rsidRPr="00FB61E6" w:rsidRDefault="00397F42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397F42" w:rsidRPr="00FB61E6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FB61E6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FB61E6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397F42" w:rsidRPr="00FB61E6" w:rsidRDefault="00081011" w:rsidP="00397F42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B61E6">
        <w:rPr>
          <w:rFonts w:ascii="TH SarabunIT๙" w:hAnsi="TH SarabunIT๙" w:cs="TH SarabunIT๙"/>
          <w:noProof/>
          <w:sz w:val="32"/>
          <w:szCs w:val="32"/>
          <w:cs/>
        </w:rPr>
        <w:t>หากเห็นว่าเอกสารไม่ถูกต้อง หรือยังขาดเอกสาร หรือหลักฐานใด และไม่อาจแก้ไข</w:t>
      </w:r>
      <w:r w:rsidRPr="00FB61E6">
        <w:rPr>
          <w:rFonts w:ascii="TH SarabunIT๙" w:hAnsi="TH SarabunIT๙" w:cs="TH SarabunIT๙"/>
          <w:noProof/>
          <w:sz w:val="32"/>
          <w:szCs w:val="32"/>
        </w:rPr>
        <w:t>/</w:t>
      </w:r>
      <w:r w:rsidRPr="00FB61E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เจ้าหน้าที่และผู้ยื่นจะต้องลงนามบันทึกความบกพร่องของรายการเอกสาร</w:t>
      </w:r>
      <w:r w:rsidRPr="00FB61E6">
        <w:rPr>
          <w:rFonts w:ascii="TH SarabunIT๙" w:hAnsi="TH SarabunIT๙" w:cs="TH SarabunIT๙"/>
          <w:noProof/>
          <w:sz w:val="32"/>
          <w:szCs w:val="32"/>
        </w:rPr>
        <w:t>/</w:t>
      </w:r>
      <w:r w:rsidRPr="00FB61E6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พร้อมกำหนดระยะเวลาให้ผู้ยื่นดำเนินการแก้ไข</w:t>
      </w:r>
      <w:r w:rsidRPr="00FB61E6">
        <w:rPr>
          <w:rFonts w:ascii="TH SarabunIT๙" w:hAnsi="TH SarabunIT๙" w:cs="TH SarabunIT๙"/>
          <w:noProof/>
          <w:sz w:val="32"/>
          <w:szCs w:val="32"/>
        </w:rPr>
        <w:t>/</w:t>
      </w:r>
      <w:r w:rsidRPr="00FB61E6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หากผู้ยื่นไม่ดำเนินการแก้ไข</w:t>
      </w:r>
      <w:r w:rsidRPr="00FB61E6">
        <w:rPr>
          <w:rFonts w:ascii="TH SarabunIT๙" w:hAnsi="TH SarabunIT๙" w:cs="TH SarabunIT๙"/>
          <w:noProof/>
          <w:sz w:val="32"/>
          <w:szCs w:val="32"/>
        </w:rPr>
        <w:t>/</w:t>
      </w:r>
      <w:r w:rsidRPr="00FB61E6">
        <w:rPr>
          <w:rFonts w:ascii="TH SarabunIT๙" w:hAnsi="TH SarabunIT๙" w:cs="TH SarabunIT๙"/>
          <w:noProof/>
          <w:sz w:val="32"/>
          <w:szCs w:val="32"/>
          <w:cs/>
        </w:rPr>
        <w:t xml:space="preserve">เพิ่มเติมได้ภายในระยะเวลาที่กำหนด </w:t>
      </w:r>
      <w:r w:rsidR="00FB61E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FB61E6">
        <w:rPr>
          <w:rFonts w:ascii="TH SarabunIT๙" w:hAnsi="TH SarabunIT๙" w:cs="TH SarabunIT๙"/>
          <w:noProof/>
          <w:sz w:val="32"/>
          <w:szCs w:val="32"/>
          <w:cs/>
        </w:rPr>
        <w:t>จะดำเนินการคืนเอกสารประกอบการพิจารณา</w:t>
      </w:r>
    </w:p>
    <w:p w:rsidR="00397F42" w:rsidRPr="00FB61E6" w:rsidRDefault="00081011" w:rsidP="00397F42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B61E6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พนักงานเจ้าหน้าที่จะยังไม่พิจารณาเอกสาร และยังไม่นับระยะเวลาดำเนินงานจนกว่าผู้ยื่นจะดำเนินการแก้ไขเอกสาร หรือยื่นเอกสารเพิ่มเติมครบถ้วนตามบันทึกความบกพร่องนั้นเรียบร้อยแล้ว</w:t>
      </w:r>
    </w:p>
    <w:p w:rsidR="00397F42" w:rsidRPr="00FB61E6" w:rsidRDefault="00081011" w:rsidP="00397F42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B61E6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ได้ตรวจสอบเอกสารและรายการเอกสารหลักฐานแล้วเห็นว่ามีความครบถ้วนตามที่ระบุไว้ในคู่มือประชาชน</w:t>
      </w:r>
    </w:p>
    <w:p w:rsidR="00513AE8" w:rsidRPr="00FB61E6" w:rsidRDefault="00081011" w:rsidP="00397F42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B61E6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จะมีการแจ้งผลการพิจารณาให้ผู้ยื่นทราบภายใน ๗ วันนับแต่วันที่พิจารณาแล้วเสร็จ ทางจดหมายอิเล็กทรอนิคส์ </w:t>
      </w:r>
      <w:r w:rsidRPr="00FB61E6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FB61E6">
        <w:rPr>
          <w:rFonts w:ascii="TH SarabunIT๙" w:hAnsi="TH SarabunIT๙" w:cs="TH SarabunIT๙"/>
          <w:noProof/>
          <w:sz w:val="32"/>
          <w:szCs w:val="32"/>
          <w:cs/>
        </w:rPr>
        <w:t>หรือหากประสงค์ให้จัดส่งผลให้ทางไปรษณีย์ โปรดแนบซอง จ่าหน้าถึงตัวท่านเองให้ชัดเจน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</w:p>
    <w:p w:rsidR="0067367B" w:rsidRPr="00FB61E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1011" w:rsidRPr="00FB61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FB61E6" w:rsidTr="00AB1D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B61E6" w:rsidRDefault="00B4081B" w:rsidP="00AB1D8B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FB61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61E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FB61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B4081B" w:rsidRPr="00FB61E6" w:rsidRDefault="000A3B2E" w:rsidP="00AB1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B4081B"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="00B4081B"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="00B4081B" w:rsidRPr="00FB61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42" w:rsidRPr="00FB61E6" w:rsidRDefault="00B4081B" w:rsidP="00AB1D8B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:rsidR="00B4081B" w:rsidRPr="00FB61E6" w:rsidRDefault="00B4081B" w:rsidP="00AB1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B61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FB61E6" w:rsidRPr="00FB61E6" w:rsidRDefault="00FB61E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FB61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B61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FB61E6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FB61E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C35547" w:rsidRPr="00FB61E6" w:rsidRDefault="00C35547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FB61E6" w:rsidTr="00AB1D8B">
        <w:trPr>
          <w:tblHeader/>
        </w:trPr>
        <w:tc>
          <w:tcPr>
            <w:tcW w:w="846" w:type="dxa"/>
            <w:shd w:val="clear" w:color="auto" w:fill="F2F2F2"/>
          </w:tcPr>
          <w:p w:rsidR="0067367B" w:rsidRPr="00FB61E6" w:rsidRDefault="0067367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67367B" w:rsidRPr="00FB61E6" w:rsidRDefault="0067367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67367B" w:rsidRPr="00FB61E6" w:rsidRDefault="0067367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67367B" w:rsidRPr="00FB61E6" w:rsidRDefault="0067367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FB61E6" w:rsidTr="00AB1D8B">
        <w:tc>
          <w:tcPr>
            <w:tcW w:w="846" w:type="dxa"/>
          </w:tcPr>
          <w:p w:rsidR="0067367B" w:rsidRPr="00FB61E6" w:rsidRDefault="00310762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B61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B61E6" w:rsidRDefault="00081011" w:rsidP="00AB1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B61E6" w:rsidRDefault="00081011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เจ้าหน้าที่ตรวจสอบความครบถ้วนของเอกสารตามรายการเอกสารหลักฐานที่กำหนด</w:t>
            </w:r>
          </w:p>
        </w:tc>
        <w:tc>
          <w:tcPr>
            <w:tcW w:w="1766" w:type="dxa"/>
          </w:tcPr>
          <w:p w:rsidR="0067367B" w:rsidRPr="00FB61E6" w:rsidRDefault="00081011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FB61E6" w:rsidRDefault="000A3B2E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FB61E6" w:rsidRDefault="0067367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B61E6" w:rsidTr="00AB1D8B">
        <w:tc>
          <w:tcPr>
            <w:tcW w:w="846" w:type="dxa"/>
          </w:tcPr>
          <w:p w:rsidR="0067367B" w:rsidRPr="00FB61E6" w:rsidRDefault="00310762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FB61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B61E6" w:rsidRDefault="00081011" w:rsidP="00AB1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FB61E6" w:rsidRDefault="00081011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เจ้าหน้าที่ผู้รับผิดชอบพิจารณาผลการทดสอบและตรวจสอบ</w:t>
            </w:r>
          </w:p>
        </w:tc>
        <w:tc>
          <w:tcPr>
            <w:tcW w:w="1766" w:type="dxa"/>
          </w:tcPr>
          <w:p w:rsidR="0067367B" w:rsidRPr="00FB61E6" w:rsidRDefault="00081011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42 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FB61E6" w:rsidRDefault="000A3B2E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FB61E6" w:rsidRDefault="0067367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B61E6" w:rsidTr="00AB1D8B">
        <w:tc>
          <w:tcPr>
            <w:tcW w:w="846" w:type="dxa"/>
          </w:tcPr>
          <w:p w:rsidR="0067367B" w:rsidRPr="00FB61E6" w:rsidRDefault="00310762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B61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B61E6" w:rsidRDefault="00081011" w:rsidP="00AB1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FB61E6" w:rsidRDefault="00081011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ลงนามในหนังสือเห็นชอบผลการทดสอบและตรวจสอบ</w:t>
            </w:r>
          </w:p>
        </w:tc>
        <w:tc>
          <w:tcPr>
            <w:tcW w:w="1766" w:type="dxa"/>
          </w:tcPr>
          <w:p w:rsidR="0067367B" w:rsidRPr="00FB61E6" w:rsidRDefault="00081011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FB61E6" w:rsidRDefault="000A3B2E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FB61E6" w:rsidRDefault="0067367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FB61E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FB61E6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FB61E6" w:rsidTr="00AB1D8B">
        <w:trPr>
          <w:tblHeader/>
        </w:trPr>
        <w:tc>
          <w:tcPr>
            <w:tcW w:w="846" w:type="dxa"/>
            <w:shd w:val="clear" w:color="auto" w:fill="F2F2F2"/>
          </w:tcPr>
          <w:p w:rsidR="0067367B" w:rsidRPr="00FB61E6" w:rsidRDefault="0067367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67367B" w:rsidRPr="00FB61E6" w:rsidRDefault="0067367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67367B" w:rsidRPr="00FB61E6" w:rsidRDefault="0067367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FB61E6" w:rsidTr="00AB1D8B">
        <w:tc>
          <w:tcPr>
            <w:tcW w:w="846" w:type="dxa"/>
          </w:tcPr>
          <w:p w:rsidR="00E8524B" w:rsidRPr="00FB61E6" w:rsidRDefault="00E8524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B61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B61E6" w:rsidRDefault="0067367B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B61E6" w:rsidRDefault="00E8524B" w:rsidP="00AB1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หนังสือแจ้งส่งผลการทดสอบและตรวจสอบ</w:t>
            </w:r>
          </w:p>
          <w:p w:rsidR="00CD595C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B61E6" w:rsidRDefault="00E8524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B61E6" w:rsidTr="00AB1D8B">
        <w:tc>
          <w:tcPr>
            <w:tcW w:w="846" w:type="dxa"/>
          </w:tcPr>
          <w:p w:rsidR="00E8524B" w:rsidRPr="00FB61E6" w:rsidRDefault="00E8524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B61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B61E6" w:rsidRDefault="0067367B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B61E6" w:rsidRDefault="00E8524B" w:rsidP="00AB1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ผลการทดสอบและตรวจสอบ</w:t>
            </w:r>
          </w:p>
          <w:p w:rsidR="00CD595C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ฉบับจริงพร้อมลงลายมือชื่อรับรองผลการทดสอบและตรวจสอบ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B61E6" w:rsidRDefault="00E8524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B61E6" w:rsidTr="00AB1D8B">
        <w:tc>
          <w:tcPr>
            <w:tcW w:w="846" w:type="dxa"/>
          </w:tcPr>
          <w:p w:rsidR="00E8524B" w:rsidRPr="00FB61E6" w:rsidRDefault="00E8524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B61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B61E6" w:rsidRDefault="0067367B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B61E6" w:rsidRDefault="00E8524B" w:rsidP="00AB1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สำเนาหนังสือรับรองเป็นผู้ทดสอบและตรวจสอบ และสำเนาหนังสือรับรองเป็นผู้ปฏิบัติงานเกี่ยวกับการทดสอบและตรวจสอบ</w:t>
            </w:r>
          </w:p>
          <w:p w:rsidR="00CD595C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รับรองสำเนาถูกต้องทุกแผ่น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B61E6" w:rsidRDefault="00E8524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สถาบันพัฒนาเทคนิคพลังงาน</w:t>
            </w:r>
          </w:p>
        </w:tc>
      </w:tr>
      <w:tr w:rsidR="0067367B" w:rsidRPr="00FB61E6" w:rsidTr="00AB1D8B">
        <w:tc>
          <w:tcPr>
            <w:tcW w:w="846" w:type="dxa"/>
          </w:tcPr>
          <w:p w:rsidR="00E8524B" w:rsidRPr="00FB61E6" w:rsidRDefault="00E8524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B61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B61E6" w:rsidRDefault="0067367B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B61E6" w:rsidRDefault="00E8524B" w:rsidP="00AB1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FB61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B6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B61E6" w:rsidRDefault="00CD595C" w:rsidP="00AB1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B61E6" w:rsidRDefault="00E8524B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B61E6" w:rsidRPr="00FB61E6" w:rsidRDefault="00FB61E6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FB61E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FB61E6" w:rsidTr="00AB1D8B">
        <w:trPr>
          <w:tblHeader/>
        </w:trPr>
        <w:tc>
          <w:tcPr>
            <w:tcW w:w="846" w:type="dxa"/>
            <w:shd w:val="clear" w:color="auto" w:fill="F2F2F2"/>
          </w:tcPr>
          <w:p w:rsidR="00CD595C" w:rsidRPr="00FB61E6" w:rsidRDefault="00CD595C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CD595C" w:rsidRPr="00FB61E6" w:rsidRDefault="00CD595C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CD595C" w:rsidRPr="00FB61E6" w:rsidRDefault="00CD595C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FB61E6" w:rsidTr="00AB1D8B">
        <w:tc>
          <w:tcPr>
            <w:tcW w:w="10075" w:type="dxa"/>
            <w:gridSpan w:val="3"/>
          </w:tcPr>
          <w:p w:rsidR="008D6120" w:rsidRPr="00FB61E6" w:rsidRDefault="00812105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B61E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FB61E6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FB61E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FB61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B61E6" w:rsidTr="00AB1D8B">
        <w:trPr>
          <w:tblHeader/>
        </w:trPr>
        <w:tc>
          <w:tcPr>
            <w:tcW w:w="846" w:type="dxa"/>
            <w:shd w:val="clear" w:color="auto" w:fill="F2F2F2"/>
          </w:tcPr>
          <w:p w:rsidR="000B2BF5" w:rsidRPr="00FB61E6" w:rsidRDefault="000B2BF5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FB61E6" w:rsidRDefault="000B2BF5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FB61E6" w:rsidTr="00AB1D8B">
        <w:tc>
          <w:tcPr>
            <w:tcW w:w="846" w:type="dxa"/>
          </w:tcPr>
          <w:p w:rsidR="000B2BF5" w:rsidRPr="00FB61E6" w:rsidRDefault="00E73DC4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B61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A3B2E" w:rsidRPr="00FB61E6" w:rsidRDefault="000A3B2E" w:rsidP="000A3B2E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E73DC4"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  <w:p w:rsidR="000B2BF5" w:rsidRPr="00FB61E6" w:rsidRDefault="000B2BF5" w:rsidP="00AB1D8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B2BF5" w:rsidRPr="00FB61E6" w:rsidTr="00AB1D8B">
        <w:tc>
          <w:tcPr>
            <w:tcW w:w="846" w:type="dxa"/>
          </w:tcPr>
          <w:p w:rsidR="000B2BF5" w:rsidRPr="00FB61E6" w:rsidRDefault="00E73DC4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B61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B61E6" w:rsidRDefault="00E73DC4" w:rsidP="00AB1D8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 </w:t>
            </w:r>
            <w:r w:rsidR="0059430C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  <w:bookmarkStart w:id="0" w:name="_GoBack"/>
            <w:bookmarkEnd w:id="0"/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ศูนย์เอนเนอร์ยี่คอมเพล็กซ์ อาคารบี ชั้น ๑๙ เลขที่ ๕๕๕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ถนนวิภาวดีรังสิต แขวง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๑๐๙๐๐ โทรศัพท์ 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 ๒๗๙๔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FB61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๔๑๑๑</w:t>
            </w:r>
          </w:p>
        </w:tc>
      </w:tr>
    </w:tbl>
    <w:p w:rsidR="00397F42" w:rsidRPr="00FB61E6" w:rsidRDefault="00397F4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B61E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B61E6" w:rsidTr="00AB1D8B">
        <w:trPr>
          <w:tblHeader/>
        </w:trPr>
        <w:tc>
          <w:tcPr>
            <w:tcW w:w="846" w:type="dxa"/>
            <w:shd w:val="clear" w:color="auto" w:fill="F2F2F2"/>
          </w:tcPr>
          <w:p w:rsidR="000B2BF5" w:rsidRPr="00FB61E6" w:rsidRDefault="000B2BF5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FB61E6" w:rsidRDefault="000B2BF5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1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FB61E6" w:rsidTr="00AB1D8B">
        <w:tc>
          <w:tcPr>
            <w:tcW w:w="10075" w:type="dxa"/>
            <w:gridSpan w:val="2"/>
          </w:tcPr>
          <w:p w:rsidR="00527864" w:rsidRPr="00FB61E6" w:rsidRDefault="00A36052" w:rsidP="00AB1D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61E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FB61E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B61E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B61E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FB61E6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B61E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FB61E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B61E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B61E6" w:rsidRDefault="000B2BF5" w:rsidP="00C14D7A">
      <w:pPr>
        <w:spacing w:after="0"/>
        <w:jc w:val="right"/>
        <w:rPr>
          <w:rFonts w:ascii="TH SarabunIT๙" w:hAnsi="TH SarabunIT๙" w:cs="TH SarabunIT๙"/>
          <w:color w:val="BFBFBF"/>
          <w:sz w:val="32"/>
          <w:szCs w:val="32"/>
        </w:rPr>
      </w:pPr>
      <w:r w:rsidRPr="00FB61E6">
        <w:rPr>
          <w:rFonts w:ascii="TH SarabunIT๙" w:hAnsi="TH SarabunIT๙" w:cs="TH SarabunIT๙"/>
          <w:color w:val="BFBFBF"/>
          <w:sz w:val="32"/>
          <w:szCs w:val="32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Pr="00FB61E6" w:rsidRDefault="006C3B26" w:rsidP="00E269A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hyperlink r:id="rId8" w:history="1">
        <w:r w:rsidR="0018011C" w:rsidRPr="00FB61E6">
          <w:rPr>
            <w:rStyle w:val="Hyperlink"/>
            <w:rFonts w:ascii="TH SarabunIT๙" w:hAnsi="TH SarabunIT๙" w:cs="TH SarabunIT๙"/>
            <w:sz w:val="32"/>
            <w:szCs w:val="32"/>
          </w:rPr>
          <w:t>www.info.go.th</w:t>
        </w:r>
      </w:hyperlink>
    </w:p>
    <w:p w:rsidR="0018011C" w:rsidRPr="00FB61E6" w:rsidRDefault="0018011C" w:rsidP="0018011C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BFBFBF"/>
          <w:sz w:val="32"/>
          <w:szCs w:val="32"/>
        </w:rPr>
      </w:pPr>
      <w:r w:rsidRPr="00FB61E6">
        <w:rPr>
          <w:rFonts w:ascii="TH SarabunIT๙" w:hAnsi="TH SarabunIT๙" w:cs="TH SarabunIT๙"/>
          <w:color w:val="BFBFBF"/>
          <w:sz w:val="32"/>
          <w:szCs w:val="32"/>
          <w:cs/>
        </w:rPr>
        <w:t>วันที่คู่มือมีผลบังคับใช้</w:t>
      </w:r>
      <w:r w:rsidRPr="00FB61E6">
        <w:rPr>
          <w:rFonts w:ascii="TH SarabunIT๙" w:hAnsi="TH SarabunIT๙" w:cs="TH SarabunIT๙"/>
          <w:color w:val="BFBFBF"/>
          <w:sz w:val="32"/>
          <w:szCs w:val="32"/>
        </w:rPr>
        <w:t xml:space="preserve">: </w:t>
      </w:r>
      <w:r w:rsidRPr="00FB61E6">
        <w:rPr>
          <w:rFonts w:ascii="TH SarabunIT๙" w:hAnsi="TH SarabunIT๙" w:cs="TH SarabunIT๙"/>
          <w:noProof/>
          <w:color w:val="BFBFBF"/>
          <w:sz w:val="32"/>
          <w:szCs w:val="32"/>
        </w:rPr>
        <w:t>21/07/2558</w:t>
      </w:r>
    </w:p>
    <w:sectPr w:rsidR="0018011C" w:rsidRPr="00FB61E6" w:rsidSect="00513AE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26" w:rsidRDefault="006C3B26" w:rsidP="00FB61E6">
      <w:pPr>
        <w:spacing w:after="0" w:line="240" w:lineRule="auto"/>
      </w:pPr>
      <w:r>
        <w:separator/>
      </w:r>
    </w:p>
  </w:endnote>
  <w:endnote w:type="continuationSeparator" w:id="0">
    <w:p w:rsidR="006C3B26" w:rsidRDefault="006C3B26" w:rsidP="00FB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26" w:rsidRDefault="006C3B26" w:rsidP="00FB61E6">
      <w:pPr>
        <w:spacing w:after="0" w:line="240" w:lineRule="auto"/>
      </w:pPr>
      <w:r>
        <w:separator/>
      </w:r>
    </w:p>
  </w:footnote>
  <w:footnote w:type="continuationSeparator" w:id="0">
    <w:p w:rsidR="006C3B26" w:rsidRDefault="006C3B26" w:rsidP="00FB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E6" w:rsidRPr="00FB61E6" w:rsidRDefault="00FB61E6" w:rsidP="00FB61E6">
    <w:pPr>
      <w:pStyle w:val="Header"/>
      <w:jc w:val="right"/>
      <w:rPr>
        <w:rFonts w:ascii="TH SarabunIT๙" w:hAnsi="TH SarabunIT๙" w:cs="TH SarabunIT๙"/>
        <w:sz w:val="32"/>
        <w:szCs w:val="32"/>
      </w:rPr>
    </w:pPr>
    <w:r w:rsidRPr="00D75855">
      <w:rPr>
        <w:rFonts w:ascii="TH SarabunIT๙" w:hAnsi="TH SarabunIT๙" w:cs="TH SarabunIT๙"/>
        <w:sz w:val="32"/>
        <w:szCs w:val="32"/>
      </w:rPr>
      <w:fldChar w:fldCharType="begin"/>
    </w:r>
    <w:r w:rsidRPr="00D7585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D75855">
      <w:rPr>
        <w:rFonts w:ascii="TH SarabunIT๙" w:hAnsi="TH SarabunIT๙" w:cs="TH SarabunIT๙"/>
        <w:sz w:val="32"/>
        <w:szCs w:val="32"/>
      </w:rPr>
      <w:fldChar w:fldCharType="separate"/>
    </w:r>
    <w:r w:rsidR="0059430C">
      <w:rPr>
        <w:rFonts w:ascii="TH SarabunIT๙" w:hAnsi="TH SarabunIT๙" w:cs="TH SarabunIT๙"/>
        <w:noProof/>
        <w:sz w:val="32"/>
        <w:szCs w:val="32"/>
      </w:rPr>
      <w:t>2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  <w:r w:rsidRPr="00D75855">
      <w:rPr>
        <w:rFonts w:ascii="TH SarabunIT๙" w:hAnsi="TH SarabunIT๙" w:cs="TH SarabunIT๙"/>
        <w:noProof/>
        <w:sz w:val="32"/>
        <w:szCs w:val="32"/>
      </w:rPr>
      <w:t>/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begin"/>
    </w:r>
    <w:r w:rsidRPr="00D75855">
      <w:rPr>
        <w:rFonts w:ascii="TH SarabunIT๙" w:hAnsi="TH SarabunIT๙" w:cs="TH SarabunIT๙"/>
        <w:noProof/>
        <w:sz w:val="32"/>
        <w:szCs w:val="32"/>
      </w:rPr>
      <w:instrText xml:space="preserve"> NUMPAGES  \# "0" \* Arabic </w:instrText>
    </w:r>
    <w:r w:rsidRPr="00D75855">
      <w:rPr>
        <w:rFonts w:ascii="TH SarabunIT๙" w:hAnsi="TH SarabunIT๙" w:cs="TH SarabunIT๙"/>
        <w:noProof/>
        <w:sz w:val="32"/>
        <w:szCs w:val="32"/>
      </w:rPr>
      <w:fldChar w:fldCharType="separate"/>
    </w:r>
    <w:r w:rsidR="0059430C">
      <w:rPr>
        <w:rFonts w:ascii="TH SarabunIT๙" w:hAnsi="TH SarabunIT๙" w:cs="TH SarabunIT๙"/>
        <w:noProof/>
        <w:sz w:val="32"/>
        <w:szCs w:val="32"/>
      </w:rPr>
      <w:t>3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76623"/>
    <w:multiLevelType w:val="hybridMultilevel"/>
    <w:tmpl w:val="F85C6AAA"/>
    <w:lvl w:ilvl="0" w:tplc="4CE661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A3B2E"/>
    <w:rsid w:val="000B2BF5"/>
    <w:rsid w:val="000E5F48"/>
    <w:rsid w:val="000F3D34"/>
    <w:rsid w:val="0018011C"/>
    <w:rsid w:val="00224397"/>
    <w:rsid w:val="00230155"/>
    <w:rsid w:val="00282033"/>
    <w:rsid w:val="002D5CE3"/>
    <w:rsid w:val="00310762"/>
    <w:rsid w:val="00397F42"/>
    <w:rsid w:val="003A318D"/>
    <w:rsid w:val="004D7C74"/>
    <w:rsid w:val="004F7048"/>
    <w:rsid w:val="00513AE8"/>
    <w:rsid w:val="00527864"/>
    <w:rsid w:val="00541FF4"/>
    <w:rsid w:val="00586D86"/>
    <w:rsid w:val="0059430C"/>
    <w:rsid w:val="00606261"/>
    <w:rsid w:val="00646D41"/>
    <w:rsid w:val="0067367B"/>
    <w:rsid w:val="00695FA2"/>
    <w:rsid w:val="006C3B26"/>
    <w:rsid w:val="00727E67"/>
    <w:rsid w:val="00812105"/>
    <w:rsid w:val="00815F25"/>
    <w:rsid w:val="008B4E9A"/>
    <w:rsid w:val="008D00CF"/>
    <w:rsid w:val="008D6120"/>
    <w:rsid w:val="00956D36"/>
    <w:rsid w:val="00974646"/>
    <w:rsid w:val="009A04E3"/>
    <w:rsid w:val="00A3213F"/>
    <w:rsid w:val="00A36052"/>
    <w:rsid w:val="00AB1D8B"/>
    <w:rsid w:val="00B4081B"/>
    <w:rsid w:val="00B424FF"/>
    <w:rsid w:val="00B86199"/>
    <w:rsid w:val="00C14D7A"/>
    <w:rsid w:val="00C35547"/>
    <w:rsid w:val="00CA3FE9"/>
    <w:rsid w:val="00CC02C2"/>
    <w:rsid w:val="00CD595C"/>
    <w:rsid w:val="00D701F2"/>
    <w:rsid w:val="00E269AE"/>
    <w:rsid w:val="00E71D7C"/>
    <w:rsid w:val="00E73DC4"/>
    <w:rsid w:val="00E8524B"/>
    <w:rsid w:val="00F134F4"/>
    <w:rsid w:val="00F32284"/>
    <w:rsid w:val="00FB61E6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F195-0E6F-4F8D-B41F-23F98C27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D7C"/>
    <w:pPr>
      <w:spacing w:after="160" w:line="259" w:lineRule="auto"/>
    </w:pPr>
    <w:rPr>
      <w:sz w:val="22"/>
      <w:szCs w:val="28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8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8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8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61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E6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B61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E6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20E7-66DB-4577-8ACC-8C67DBA0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Links>
    <vt:vector size="6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http://www.info.go.th/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acer-41</cp:lastModifiedBy>
  <cp:revision>4</cp:revision>
  <cp:lastPrinted>2015-07-17T04:41:00Z</cp:lastPrinted>
  <dcterms:created xsi:type="dcterms:W3CDTF">2015-07-29T08:58:00Z</dcterms:created>
  <dcterms:modified xsi:type="dcterms:W3CDTF">2015-07-29T09:03:00Z</dcterms:modified>
</cp:coreProperties>
</file>