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72" w:rsidRPr="00A75A61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5A61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A75A61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A75A6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การออกใบแทนใบอนุญาตประกอบกิจการสถานีบริการน้ำมัน</w:t>
      </w:r>
    </w:p>
    <w:p w:rsidR="00513AE8" w:rsidRPr="00A75A61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5A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A75A6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A75A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7482D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</w:t>
      </w:r>
      <w:r w:rsidR="00081011" w:rsidRPr="00A75A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5A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A75A61" w:rsidRDefault="00056D4E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5A6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8255" cy="0"/>
                <wp:effectExtent l="12065" t="6350" r="1143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DD8E5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A75A61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5A6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821F41" w:rsidRPr="00A75A61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A75A61">
        <w:rPr>
          <w:rFonts w:ascii="TH SarabunIT๙" w:hAnsi="TH SarabunIT๙" w:cs="TH SarabunIT๙"/>
          <w:noProof/>
          <w:sz w:val="32"/>
          <w:szCs w:val="32"/>
          <w:cs/>
        </w:rPr>
        <w:t>หากใบอนุญาตสูญหาย หรือถูกทำลายในสาระสำคัญ ให้ผู้รับใบอนุญาตยื่นคำขอรับใบแทนใบอนุญาต ตามแบบ ธพ</w:t>
      </w:r>
      <w:r w:rsidRPr="00A75A61">
        <w:rPr>
          <w:rFonts w:ascii="TH SarabunIT๙" w:hAnsi="TH SarabunIT๙" w:cs="TH SarabunIT๙"/>
          <w:noProof/>
          <w:sz w:val="32"/>
          <w:szCs w:val="32"/>
        </w:rPr>
        <w:t>.</w:t>
      </w:r>
      <w:r w:rsidRPr="00A75A61">
        <w:rPr>
          <w:rFonts w:ascii="TH SarabunIT๙" w:hAnsi="TH SarabunIT๙" w:cs="TH SarabunIT๙"/>
          <w:noProof/>
          <w:sz w:val="32"/>
          <w:szCs w:val="32"/>
          <w:cs/>
        </w:rPr>
        <w:t>น</w:t>
      </w:r>
      <w:r w:rsidRPr="00A75A61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A75A61">
        <w:rPr>
          <w:rFonts w:ascii="TH SarabunIT๙" w:hAnsi="TH SarabunIT๙" w:cs="TH SarabunIT๙"/>
          <w:noProof/>
          <w:sz w:val="32"/>
          <w:szCs w:val="32"/>
          <w:cs/>
        </w:rPr>
        <w:t>๖ พร้อมด้วยเอกสารและหลักฐาน ภายใน ๑๕ วัน นับแต่วันที่ไดทราบถึงการสูญหายหรือ ถูกทำลายดังกล่าว</w:t>
      </w:r>
      <w:r w:rsidRPr="00A75A61">
        <w:rPr>
          <w:rFonts w:ascii="TH SarabunIT๙" w:hAnsi="TH SarabunIT๙" w:cs="TH SarabunIT๙"/>
          <w:noProof/>
          <w:sz w:val="32"/>
          <w:szCs w:val="32"/>
        </w:rPr>
        <w:br/>
      </w:r>
      <w:r w:rsidRPr="00A75A61">
        <w:rPr>
          <w:rFonts w:ascii="TH SarabunIT๙" w:hAnsi="TH SarabunIT๙" w:cs="TH SarabunIT๙"/>
          <w:noProof/>
          <w:sz w:val="32"/>
          <w:szCs w:val="32"/>
        </w:rPr>
        <w:br/>
      </w:r>
      <w:r w:rsidRPr="00A75A61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="00821F41" w:rsidRPr="00A75A61"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821F41" w:rsidRDefault="00081011" w:rsidP="00A75A61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5A61">
        <w:rPr>
          <w:rFonts w:ascii="TH SarabunIT๙" w:hAnsi="TH SarabunIT๙" w:cs="TH SarabunIT๙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A75A61">
        <w:rPr>
          <w:rFonts w:ascii="TH SarabunIT๙" w:hAnsi="TH SarabunIT๙" w:cs="TH SarabunIT๙"/>
          <w:noProof/>
          <w:sz w:val="32"/>
          <w:szCs w:val="32"/>
        </w:rPr>
        <w:t>/</w:t>
      </w:r>
      <w:r w:rsidRPr="00A75A61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A75A61">
        <w:rPr>
          <w:rFonts w:ascii="TH SarabunIT๙" w:hAnsi="TH SarabunIT๙" w:cs="TH SarabunIT๙"/>
          <w:noProof/>
          <w:sz w:val="32"/>
          <w:szCs w:val="32"/>
        </w:rPr>
        <w:t>/</w:t>
      </w:r>
      <w:r w:rsidRPr="00A75A61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A75A61">
        <w:rPr>
          <w:rFonts w:ascii="TH SarabunIT๙" w:hAnsi="TH SarabunIT๙" w:cs="TH SarabunIT๙"/>
          <w:noProof/>
          <w:sz w:val="32"/>
          <w:szCs w:val="32"/>
        </w:rPr>
        <w:t>/</w:t>
      </w:r>
      <w:r w:rsidRPr="00A75A61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A75A61">
        <w:rPr>
          <w:rFonts w:ascii="TH SarabunIT๙" w:hAnsi="TH SarabunIT๙" w:cs="TH SarabunIT๙"/>
          <w:noProof/>
          <w:sz w:val="32"/>
          <w:szCs w:val="32"/>
        </w:rPr>
        <w:t>/</w:t>
      </w:r>
      <w:r w:rsidRPr="00A75A61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</w:p>
    <w:p w:rsidR="00821F41" w:rsidRDefault="00081011" w:rsidP="00821F41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5A61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</w:p>
    <w:p w:rsidR="00821F41" w:rsidRDefault="00081011" w:rsidP="00821F41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5A61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513AE8" w:rsidRPr="00A75A61" w:rsidRDefault="00081011" w:rsidP="00821F41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5A61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จะมีการแจ้งผลการพิจารณาให้ผู้ยื่นคำขอทราบภายใน ๗ วันนับแต่วันที่พิจารณาแล้วเสร็จทางจดหมายอิเล็กทรอนิคส์ </w:t>
      </w:r>
      <w:r w:rsidRPr="00A75A61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A75A61">
        <w:rPr>
          <w:rFonts w:ascii="TH SarabunIT๙" w:hAnsi="TH SarabunIT๙" w:cs="TH SarabunIT๙"/>
          <w:noProof/>
          <w:sz w:val="32"/>
          <w:szCs w:val="32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</w:p>
    <w:p w:rsidR="0067367B" w:rsidRPr="00A75A61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1011" w:rsidRPr="00A75A61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5A6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A75A61" w:rsidTr="009B437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A75A61" w:rsidRDefault="00B4081B" w:rsidP="009B437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75A6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A75A6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B4081B" w:rsidRPr="00A75A61" w:rsidRDefault="0037482D" w:rsidP="009B43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="00B4081B" w:rsidRPr="00A75A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="00B4081B" w:rsidRPr="00A75A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="00B4081B" w:rsidRPr="00A75A6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1" w:rsidRPr="00A75A61" w:rsidRDefault="00B4081B" w:rsidP="009B4372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75A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A75A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A75A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75A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</w:p>
          <w:p w:rsidR="00B4081B" w:rsidRPr="00A75A61" w:rsidRDefault="00B4081B" w:rsidP="009B43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A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75A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A75A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A75A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A75A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A75A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A75A6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7482D" w:rsidRDefault="0037482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7482D" w:rsidRDefault="0037482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7482D" w:rsidRDefault="0037482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7482D" w:rsidRDefault="0037482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7482D" w:rsidRDefault="0037482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7482D" w:rsidRDefault="0037482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7482D" w:rsidRDefault="0037482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7482D" w:rsidRDefault="0037482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A75A61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5A6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5A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A75A6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75A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A75A6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A75A61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A75A61" w:rsidRDefault="00A75A6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5A61" w:rsidRPr="00A75A61" w:rsidRDefault="00A75A6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A75A61" w:rsidTr="009B4372">
        <w:trPr>
          <w:tblHeader/>
        </w:trPr>
        <w:tc>
          <w:tcPr>
            <w:tcW w:w="846" w:type="dxa"/>
            <w:shd w:val="clear" w:color="auto" w:fill="F2F2F2"/>
          </w:tcPr>
          <w:p w:rsidR="0067367B" w:rsidRPr="00A75A61" w:rsidRDefault="0067367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67367B" w:rsidRPr="00A75A61" w:rsidRDefault="0067367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67367B" w:rsidRPr="00A75A61" w:rsidRDefault="0067367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67367B" w:rsidRPr="00A75A61" w:rsidRDefault="0067367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A75A61" w:rsidTr="009B4372">
        <w:tc>
          <w:tcPr>
            <w:tcW w:w="846" w:type="dxa"/>
          </w:tcPr>
          <w:p w:rsidR="0067367B" w:rsidRPr="00A75A61" w:rsidRDefault="00310762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75A61" w:rsidRDefault="00081011" w:rsidP="009B43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A75A61" w:rsidRDefault="00081011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 รับคำขอ และตรวจสอบความครบถ้วนของเอกสารตามรายการเอกสารหลักฐาน  ที่กำหนด และส่งเรื่องให้</w:t>
            </w:r>
            <w:r w:rsidR="003748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766" w:type="dxa"/>
          </w:tcPr>
          <w:p w:rsidR="0067367B" w:rsidRPr="00A75A61" w:rsidRDefault="00081011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75A61" w:rsidRDefault="0037482D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A75A61" w:rsidRDefault="0067367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A75A61" w:rsidTr="009B4372">
        <w:tc>
          <w:tcPr>
            <w:tcW w:w="846" w:type="dxa"/>
          </w:tcPr>
          <w:p w:rsidR="0067367B" w:rsidRPr="00A75A61" w:rsidRDefault="00310762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75A61" w:rsidRDefault="00081011" w:rsidP="009B43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A75A61" w:rsidRDefault="00081011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 พิจารณา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ตรวจสอบเอกสารหลักฐานประกอบ</w:t>
            </w:r>
          </w:p>
        </w:tc>
        <w:tc>
          <w:tcPr>
            <w:tcW w:w="1766" w:type="dxa"/>
          </w:tcPr>
          <w:p w:rsidR="0067367B" w:rsidRPr="00A75A61" w:rsidRDefault="00081011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 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75A61" w:rsidRDefault="0037482D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A75A61" w:rsidRDefault="0067367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A75A61" w:rsidTr="009B4372">
        <w:tc>
          <w:tcPr>
            <w:tcW w:w="846" w:type="dxa"/>
          </w:tcPr>
          <w:p w:rsidR="0067367B" w:rsidRPr="00A75A61" w:rsidRDefault="00310762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75A61" w:rsidRDefault="00081011" w:rsidP="009B43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A75A61" w:rsidRDefault="00081011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ลงนามในใบอนุญาต</w:t>
            </w:r>
          </w:p>
        </w:tc>
        <w:tc>
          <w:tcPr>
            <w:tcW w:w="1766" w:type="dxa"/>
          </w:tcPr>
          <w:p w:rsidR="0067367B" w:rsidRPr="00A75A61" w:rsidRDefault="00081011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75A61" w:rsidRDefault="0037482D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A75A61" w:rsidRDefault="0067367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1F41" w:rsidRPr="00A75A61" w:rsidRDefault="00821F4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A75A61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5A61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A75A61" w:rsidTr="009B4372">
        <w:trPr>
          <w:tblHeader/>
        </w:trPr>
        <w:tc>
          <w:tcPr>
            <w:tcW w:w="846" w:type="dxa"/>
            <w:shd w:val="clear" w:color="auto" w:fill="F2F2F2"/>
          </w:tcPr>
          <w:p w:rsidR="0067367B" w:rsidRPr="00A75A61" w:rsidRDefault="0067367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67367B" w:rsidRPr="00A75A61" w:rsidRDefault="0067367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67367B" w:rsidRPr="00A75A61" w:rsidRDefault="0067367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A75A61" w:rsidTr="009B4372">
        <w:tc>
          <w:tcPr>
            <w:tcW w:w="846" w:type="dxa"/>
          </w:tcPr>
          <w:p w:rsidR="00E8524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75A61" w:rsidRDefault="0067367B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75A61" w:rsidRDefault="00E8524B" w:rsidP="009B43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คำขอรับใบแทนใบอนุญาตประกอบกิจการ    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ธพ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๖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ผู้มีอำนาจลงนาม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75A61" w:rsidRDefault="0037482D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67367B" w:rsidRPr="00A75A61" w:rsidTr="009B4372">
        <w:tc>
          <w:tcPr>
            <w:tcW w:w="846" w:type="dxa"/>
          </w:tcPr>
          <w:p w:rsidR="00E8524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75A61" w:rsidRDefault="0067367B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75A61" w:rsidRDefault="00E8524B" w:rsidP="009B43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A75A61" w:rsidTr="009B4372">
        <w:tc>
          <w:tcPr>
            <w:tcW w:w="846" w:type="dxa"/>
          </w:tcPr>
          <w:p w:rsidR="00E8524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75A61" w:rsidRDefault="0067367B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75A61" w:rsidRDefault="00E8524B" w:rsidP="009B43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A75A61" w:rsidTr="009B4372">
        <w:tc>
          <w:tcPr>
            <w:tcW w:w="846" w:type="dxa"/>
          </w:tcPr>
          <w:p w:rsidR="00E8524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75A61" w:rsidRDefault="0067367B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75A61" w:rsidRDefault="00E8524B" w:rsidP="009B43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กรณีนิติบุคคล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ออกให้ไม่เกิน ๖ เดือน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A75A61" w:rsidTr="009B4372">
        <w:tc>
          <w:tcPr>
            <w:tcW w:w="846" w:type="dxa"/>
          </w:tcPr>
          <w:p w:rsidR="00E8524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75A61" w:rsidRDefault="0067367B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75A61" w:rsidRDefault="00E8524B" w:rsidP="009B43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พร้อมปิดอากรแสตมป์ตามประมวลรัษฎากร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A75A61" w:rsidTr="009B4372">
        <w:tc>
          <w:tcPr>
            <w:tcW w:w="846" w:type="dxa"/>
          </w:tcPr>
          <w:p w:rsidR="00E8524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75A61" w:rsidRDefault="0067367B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75A61" w:rsidRDefault="00E8524B" w:rsidP="009B43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หลักฐานการแจ้งความว่าใบอนุญาตประกอบกิจการสูญหาย 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กรณีสูญหาย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A75A61" w:rsidTr="009B4372">
        <w:tc>
          <w:tcPr>
            <w:tcW w:w="846" w:type="dxa"/>
          </w:tcPr>
          <w:p w:rsidR="00E8524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75A61" w:rsidRDefault="0067367B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75A61" w:rsidRDefault="00E8524B" w:rsidP="009B43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ใบอนุญาตประกอบกิจการเดิมที่ถูกทำลาย ในสาระสำคัญ 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กรณีถูกทำลายและอื่นๆ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75A61" w:rsidRDefault="0037482D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67367B" w:rsidRPr="00A75A61" w:rsidTr="009B4372">
        <w:tc>
          <w:tcPr>
            <w:tcW w:w="846" w:type="dxa"/>
          </w:tcPr>
          <w:p w:rsidR="00E8524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75A61" w:rsidRDefault="0067367B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75A61" w:rsidRDefault="00E8524B" w:rsidP="009B437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อื่นๆ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A75A61" w:rsidRDefault="00CD595C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75A61" w:rsidRDefault="00E8524B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A75A61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A75A61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5A61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A75A61" w:rsidTr="009B4372">
        <w:trPr>
          <w:tblHeader/>
        </w:trPr>
        <w:tc>
          <w:tcPr>
            <w:tcW w:w="846" w:type="dxa"/>
            <w:shd w:val="clear" w:color="auto" w:fill="F2F2F2"/>
          </w:tcPr>
          <w:p w:rsidR="00CD595C" w:rsidRPr="00A75A61" w:rsidRDefault="00CD595C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CD595C" w:rsidRPr="00A75A61" w:rsidRDefault="00CD595C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CD595C" w:rsidRPr="00A75A61" w:rsidRDefault="00CD595C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A75A61" w:rsidTr="009B4372">
        <w:tc>
          <w:tcPr>
            <w:tcW w:w="846" w:type="dxa"/>
          </w:tcPr>
          <w:p w:rsidR="00CD595C" w:rsidRPr="00A75A61" w:rsidRDefault="00812105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A75A61" w:rsidRDefault="00812105" w:rsidP="009B43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คาธรรมเนียมใบแทนใบอนุญาต</w:t>
            </w:r>
          </w:p>
        </w:tc>
        <w:tc>
          <w:tcPr>
            <w:tcW w:w="3243" w:type="dxa"/>
          </w:tcPr>
          <w:p w:rsidR="00812105" w:rsidRPr="00A75A61" w:rsidRDefault="00812105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A75A61" w:rsidRDefault="00812105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75A61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A75A61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A75A61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5A6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A75A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A75A61" w:rsidTr="009B4372">
        <w:trPr>
          <w:tblHeader/>
        </w:trPr>
        <w:tc>
          <w:tcPr>
            <w:tcW w:w="846" w:type="dxa"/>
            <w:shd w:val="clear" w:color="auto" w:fill="F2F2F2"/>
          </w:tcPr>
          <w:p w:rsidR="000B2BF5" w:rsidRPr="00A75A61" w:rsidRDefault="000B2BF5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A75A61" w:rsidRDefault="000B2BF5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A75A61" w:rsidTr="009B4372">
        <w:tc>
          <w:tcPr>
            <w:tcW w:w="846" w:type="dxa"/>
          </w:tcPr>
          <w:p w:rsidR="000B2BF5" w:rsidRPr="00A75A61" w:rsidRDefault="00E73DC4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75A61" w:rsidRDefault="0037482D" w:rsidP="0037482D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="00E73DC4"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A75A61" w:rsidTr="009B4372">
        <w:tc>
          <w:tcPr>
            <w:tcW w:w="846" w:type="dxa"/>
          </w:tcPr>
          <w:p w:rsidR="000B2BF5" w:rsidRPr="00A75A61" w:rsidRDefault="00E73DC4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75A61" w:rsidRDefault="00E73DC4" w:rsidP="009B437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ศูนย์รับข้อร้องเรียน </w:t>
            </w:r>
            <w:r w:rsidR="008C6D5A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กรมธุรกิจพลังงาน</w:t>
            </w:r>
            <w:bookmarkStart w:id="0" w:name="_GoBack"/>
            <w:bookmarkEnd w:id="0"/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(www.doeb.go.th) 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ศูนย์เอนเนอร์ยี่คอมเพล็กซ์ อาคารบี ชั้น ๑๙ เลขที่ ๕๕๕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 ถนนวิภาวดีรังสิต แขวง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เขตจตุจักร กรุงเทพฯ ๑๐๙๐๐ โทรศัพท์ 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๐ ๒๗๙๔ ๔๑๑๑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75A61" w:rsidRDefault="00A75A6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75A61" w:rsidRPr="00A75A61" w:rsidRDefault="00A75A6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A75A61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5A61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A75A61" w:rsidTr="009B4372">
        <w:trPr>
          <w:tblHeader/>
        </w:trPr>
        <w:tc>
          <w:tcPr>
            <w:tcW w:w="846" w:type="dxa"/>
            <w:shd w:val="clear" w:color="auto" w:fill="F2F2F2"/>
          </w:tcPr>
          <w:p w:rsidR="000B2BF5" w:rsidRPr="00A75A61" w:rsidRDefault="000B2BF5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A75A61" w:rsidRDefault="000B2BF5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A75A61" w:rsidTr="009B4372">
        <w:tc>
          <w:tcPr>
            <w:tcW w:w="846" w:type="dxa"/>
          </w:tcPr>
          <w:p w:rsidR="000B2BF5" w:rsidRPr="00A75A61" w:rsidRDefault="00A36052" w:rsidP="009B437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75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A75A61" w:rsidRDefault="00A36052" w:rsidP="009B437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ธพ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๖ เป็นไปตามประกาศ</w:t>
            </w:r>
            <w:r w:rsidR="003748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</w:t>
            </w:r>
          </w:p>
          <w:p w:rsidR="000B2BF5" w:rsidRPr="00A75A61" w:rsidRDefault="00A36052" w:rsidP="009B43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75A6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๒๕๕๖</w:t>
            </w:r>
          </w:p>
        </w:tc>
      </w:tr>
    </w:tbl>
    <w:p w:rsidR="000B2BF5" w:rsidRPr="00A75A61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A75A61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5A6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A75A61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75A61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A75A61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A75A61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A75A61" w:rsidRDefault="000B2BF5" w:rsidP="00C14D7A">
      <w:pPr>
        <w:spacing w:after="0"/>
        <w:jc w:val="right"/>
        <w:rPr>
          <w:rFonts w:ascii="TH SarabunIT๙" w:hAnsi="TH SarabunIT๙" w:cs="TH SarabunIT๙"/>
          <w:color w:val="BFBFBF"/>
          <w:sz w:val="32"/>
          <w:szCs w:val="32"/>
        </w:rPr>
      </w:pPr>
      <w:r w:rsidRPr="00A75A61">
        <w:rPr>
          <w:rFonts w:ascii="TH SarabunIT๙" w:hAnsi="TH SarabunIT๙" w:cs="TH SarabunIT๙"/>
          <w:color w:val="BFBFBF"/>
          <w:sz w:val="32"/>
          <w:szCs w:val="32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Pr="00A75A61" w:rsidRDefault="006B51BC" w:rsidP="00E269A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hyperlink r:id="rId8" w:history="1">
        <w:r w:rsidR="0018011C" w:rsidRPr="00A75A61">
          <w:rPr>
            <w:rStyle w:val="Hyperlink"/>
            <w:rFonts w:ascii="TH SarabunIT๙" w:hAnsi="TH SarabunIT๙" w:cs="TH SarabunIT๙"/>
            <w:sz w:val="32"/>
            <w:szCs w:val="32"/>
          </w:rPr>
          <w:t>www.info.go.th</w:t>
        </w:r>
      </w:hyperlink>
    </w:p>
    <w:p w:rsidR="0018011C" w:rsidRPr="00A75A61" w:rsidRDefault="0018011C" w:rsidP="0018011C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BFBFBF"/>
          <w:sz w:val="32"/>
          <w:szCs w:val="32"/>
        </w:rPr>
      </w:pPr>
      <w:r w:rsidRPr="00A75A61">
        <w:rPr>
          <w:rFonts w:ascii="TH SarabunIT๙" w:hAnsi="TH SarabunIT๙" w:cs="TH SarabunIT๙"/>
          <w:color w:val="BFBFBF"/>
          <w:sz w:val="32"/>
          <w:szCs w:val="32"/>
          <w:cs/>
        </w:rPr>
        <w:t>วันที่คู่มือมีผลบังคับใช้</w:t>
      </w:r>
      <w:r w:rsidRPr="00A75A61">
        <w:rPr>
          <w:rFonts w:ascii="TH SarabunIT๙" w:hAnsi="TH SarabunIT๙" w:cs="TH SarabunIT๙"/>
          <w:color w:val="BFBFBF"/>
          <w:sz w:val="32"/>
          <w:szCs w:val="32"/>
        </w:rPr>
        <w:t xml:space="preserve">: </w:t>
      </w:r>
      <w:r w:rsidRPr="00A75A61">
        <w:rPr>
          <w:rFonts w:ascii="TH SarabunIT๙" w:hAnsi="TH SarabunIT๙" w:cs="TH SarabunIT๙"/>
          <w:noProof/>
          <w:color w:val="BFBFBF"/>
          <w:sz w:val="32"/>
          <w:szCs w:val="32"/>
        </w:rPr>
        <w:t>21/07/2558</w:t>
      </w:r>
    </w:p>
    <w:sectPr w:rsidR="0018011C" w:rsidRPr="00A75A61" w:rsidSect="00513AE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BC" w:rsidRDefault="006B51BC" w:rsidP="00A75A61">
      <w:pPr>
        <w:spacing w:after="0" w:line="240" w:lineRule="auto"/>
      </w:pPr>
      <w:r>
        <w:separator/>
      </w:r>
    </w:p>
  </w:endnote>
  <w:endnote w:type="continuationSeparator" w:id="0">
    <w:p w:rsidR="006B51BC" w:rsidRDefault="006B51BC" w:rsidP="00A7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BC" w:rsidRDefault="006B51BC" w:rsidP="00A75A61">
      <w:pPr>
        <w:spacing w:after="0" w:line="240" w:lineRule="auto"/>
      </w:pPr>
      <w:r>
        <w:separator/>
      </w:r>
    </w:p>
  </w:footnote>
  <w:footnote w:type="continuationSeparator" w:id="0">
    <w:p w:rsidR="006B51BC" w:rsidRDefault="006B51BC" w:rsidP="00A7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61" w:rsidRPr="00A75A61" w:rsidRDefault="00A75A61" w:rsidP="00A75A61">
    <w:pPr>
      <w:pStyle w:val="Header"/>
      <w:jc w:val="right"/>
      <w:rPr>
        <w:rFonts w:ascii="TH SarabunIT๙" w:hAnsi="TH SarabunIT๙" w:cs="TH SarabunIT๙"/>
        <w:sz w:val="32"/>
        <w:szCs w:val="32"/>
      </w:rPr>
    </w:pPr>
    <w:r w:rsidRPr="00D75855">
      <w:rPr>
        <w:rFonts w:ascii="TH SarabunIT๙" w:hAnsi="TH SarabunIT๙" w:cs="TH SarabunIT๙"/>
        <w:sz w:val="32"/>
        <w:szCs w:val="32"/>
      </w:rPr>
      <w:fldChar w:fldCharType="begin"/>
    </w:r>
    <w:r w:rsidRPr="00D7585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D75855">
      <w:rPr>
        <w:rFonts w:ascii="TH SarabunIT๙" w:hAnsi="TH SarabunIT๙" w:cs="TH SarabunIT๙"/>
        <w:sz w:val="32"/>
        <w:szCs w:val="32"/>
      </w:rPr>
      <w:fldChar w:fldCharType="separate"/>
    </w:r>
    <w:r w:rsidR="008C6D5A">
      <w:rPr>
        <w:rFonts w:ascii="TH SarabunIT๙" w:hAnsi="TH SarabunIT๙" w:cs="TH SarabunIT๙"/>
        <w:noProof/>
        <w:sz w:val="32"/>
        <w:szCs w:val="32"/>
      </w:rPr>
      <w:t>4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  <w:r w:rsidRPr="00D75855">
      <w:rPr>
        <w:rFonts w:ascii="TH SarabunIT๙" w:hAnsi="TH SarabunIT๙" w:cs="TH SarabunIT๙"/>
        <w:noProof/>
        <w:sz w:val="32"/>
        <w:szCs w:val="32"/>
      </w:rPr>
      <w:t>/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begin"/>
    </w:r>
    <w:r w:rsidRPr="00D75855">
      <w:rPr>
        <w:rFonts w:ascii="TH SarabunIT๙" w:hAnsi="TH SarabunIT๙" w:cs="TH SarabunIT๙"/>
        <w:noProof/>
        <w:sz w:val="32"/>
        <w:szCs w:val="32"/>
      </w:rPr>
      <w:instrText xml:space="preserve"> NUMPAGES  \# "0" \* Arabic </w:instrText>
    </w:r>
    <w:r w:rsidRPr="00D75855">
      <w:rPr>
        <w:rFonts w:ascii="TH SarabunIT๙" w:hAnsi="TH SarabunIT๙" w:cs="TH SarabunIT๙"/>
        <w:noProof/>
        <w:sz w:val="32"/>
        <w:szCs w:val="32"/>
      </w:rPr>
      <w:fldChar w:fldCharType="separate"/>
    </w:r>
    <w:r w:rsidR="008C6D5A">
      <w:rPr>
        <w:rFonts w:ascii="TH SarabunIT๙" w:hAnsi="TH SarabunIT๙" w:cs="TH SarabunIT๙"/>
        <w:noProof/>
        <w:sz w:val="32"/>
        <w:szCs w:val="32"/>
      </w:rPr>
      <w:t>4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2353D"/>
    <w:multiLevelType w:val="hybridMultilevel"/>
    <w:tmpl w:val="A3F80F80"/>
    <w:lvl w:ilvl="0" w:tplc="347E3AB6">
      <w:start w:val="1"/>
      <w:numFmt w:val="thaiNumbers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37D78"/>
    <w:rsid w:val="00056D4E"/>
    <w:rsid w:val="00081011"/>
    <w:rsid w:val="00094217"/>
    <w:rsid w:val="000A00DA"/>
    <w:rsid w:val="000B2BF5"/>
    <w:rsid w:val="000E5F48"/>
    <w:rsid w:val="0018011C"/>
    <w:rsid w:val="00224397"/>
    <w:rsid w:val="00282033"/>
    <w:rsid w:val="002D5CE3"/>
    <w:rsid w:val="002E0465"/>
    <w:rsid w:val="00310762"/>
    <w:rsid w:val="0037482D"/>
    <w:rsid w:val="003A318D"/>
    <w:rsid w:val="00441EEB"/>
    <w:rsid w:val="004D7C74"/>
    <w:rsid w:val="00513AE8"/>
    <w:rsid w:val="00527864"/>
    <w:rsid w:val="00541FF4"/>
    <w:rsid w:val="00586D86"/>
    <w:rsid w:val="00606261"/>
    <w:rsid w:val="00646D41"/>
    <w:rsid w:val="0067367B"/>
    <w:rsid w:val="00695FA2"/>
    <w:rsid w:val="006B51BC"/>
    <w:rsid w:val="00727E67"/>
    <w:rsid w:val="007A327C"/>
    <w:rsid w:val="00812105"/>
    <w:rsid w:val="00815F25"/>
    <w:rsid w:val="00821F41"/>
    <w:rsid w:val="008B4E9A"/>
    <w:rsid w:val="008C6D5A"/>
    <w:rsid w:val="008D6120"/>
    <w:rsid w:val="00974646"/>
    <w:rsid w:val="009A04E3"/>
    <w:rsid w:val="009B4372"/>
    <w:rsid w:val="00A3213F"/>
    <w:rsid w:val="00A36052"/>
    <w:rsid w:val="00A75A61"/>
    <w:rsid w:val="00B4081B"/>
    <w:rsid w:val="00B424FF"/>
    <w:rsid w:val="00B86199"/>
    <w:rsid w:val="00C14D7A"/>
    <w:rsid w:val="00CA3FE9"/>
    <w:rsid w:val="00CC02C2"/>
    <w:rsid w:val="00CD595C"/>
    <w:rsid w:val="00E269AE"/>
    <w:rsid w:val="00E73DC4"/>
    <w:rsid w:val="00E8524B"/>
    <w:rsid w:val="00F134F4"/>
    <w:rsid w:val="00F70A30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2B8E9-E458-4C44-93EA-A94FC9D4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EB"/>
    <w:pPr>
      <w:spacing w:after="160" w:line="259" w:lineRule="auto"/>
    </w:pPr>
    <w:rPr>
      <w:sz w:val="22"/>
      <w:szCs w:val="28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8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8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8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5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A61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75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A61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2650-72E7-4E93-9D7B-DEF1F299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4088</CharactersWithSpaces>
  <SharedDoc>false</SharedDoc>
  <HLinks>
    <vt:vector size="6" baseType="variant"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http://www.info.go.th/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acer-41</cp:lastModifiedBy>
  <cp:revision>4</cp:revision>
  <dcterms:created xsi:type="dcterms:W3CDTF">2015-07-29T08:50:00Z</dcterms:created>
  <dcterms:modified xsi:type="dcterms:W3CDTF">2015-07-29T09:02:00Z</dcterms:modified>
</cp:coreProperties>
</file>