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39" w:rsidRPr="009A1C2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9A1C2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9A1C2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การโอนใบอนุญาตประกอบกิจการสถานีบริการน้ำมัน</w:t>
      </w:r>
    </w:p>
    <w:p w:rsidR="00513AE8" w:rsidRPr="009A1C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9A1C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65947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</w:t>
      </w:r>
      <w:r w:rsidR="00081011"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9A1C2B" w:rsidRDefault="008F6A62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8255" cy="0"/>
                <wp:effectExtent l="1206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1D0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4mKQIAAEMEAAAOAAAAZHJzL2Uyb0RvYy54bWysU8uO0zAU3SPxD5b3bZJOUtqo6YhJWjYD&#10;VOrwAa7tNBaObdmephXi37l2H1DYIEQWjh/3Hp977vHi8dhLdODWCa0qnI1TjLiimgm1r/CXl/Vo&#10;hpHzRDEiteIVPnGHH5dv3ywGU/KJ7rRk3CIAUa4cTIU7702ZJI52vCdurA1XcNhq2xMPS7tPmCUD&#10;oPcymaTpNBm0ZcZqyp2D3eZ8iJcRv2059Z/b1nGPZIWBm4+jjeMujMlyQcq9JaYT9EKD/AOLnggF&#10;l96gGuIJerXiD6heUKudbv2Y6j7RbSsojzVANVn6WzXbjhgeawFxnLnJ5P4fLP102FgkGPQOI0V6&#10;aNHWWyL2nUe1VgoE1BZlQafBuBLCa7WxoVJ6VFvzrOlXh5SuO6L2PPJ9ORkAiRnJXUpYOAO37YaP&#10;mkEMefU6inZsbR8gQQ50jL053XrDjx5R2Jw+FLNJUWBEr2cJKa+Jxjr/gesehUmFpVBBNlKSw7Pz&#10;QB1CryFhW+m1kDK2Xio0RPA0JjgtBQuHIczZ/a6WFh0ImKd4mj81RdABwO7CeuHBwlL0FZ6l4Tub&#10;quOErRSLt3gi5HkOyVIFcKgLuF1mZ6t8m6fz1Ww1y0f5ZLoa5WnTjN6v63w0XWfviuahqesm+x54&#10;ZnnZCca4ClSvts3yv7PF5QGdDXcz7k2T5B491gtkr/9IOjY29PLsip1mp40N0oQeg1Nj8OVVhafw&#10;6zpG/Xz7yx8AAAD//wMAUEsDBBQABgAIAAAAIQByttDX2wAAAAUBAAAPAAAAZHJzL2Rvd25yZXYu&#10;eG1sTI9BSwMxEIXvQv9DmII3m1RRyrrZUgqFClJoFdTb7GbcXUwmS5K267839aKn4c0b3vumXI7O&#10;ihOF2HvWMJ8pEMSNNz23Gl5fNjcLEDEhG7SeScM3RVhWk6sSC+PPvKfTIbUih3AsUEOX0lBIGZuO&#10;HMaZH4iz9+mDw5RlaKUJeM7hzspbpR6kw55zQ4cDrTtqvg5Hp6HehfB+//E22NXzXu3GuPXhaav1&#10;9XRcPYJINKa/Y7jgZ3SoMlPtj2yisBryI0nDIo+LqdT8DkT9u5BVKf/TVz8AAAD//wMAUEsBAi0A&#10;FAAGAAgAAAAhALaDOJL+AAAA4QEAABMAAAAAAAAAAAAAAAAAAAAAAFtDb250ZW50X1R5cGVzXS54&#10;bWxQSwECLQAUAAYACAAAACEAOP0h/9YAAACUAQAACwAAAAAAAAAAAAAAAAAvAQAAX3JlbHMvLnJl&#10;bHNQSwECLQAUAAYACAAAACEAIBV+JikCAABDBAAADgAAAAAAAAAAAAAAAAAuAgAAZHJzL2Uyb0Rv&#10;Yy54bWxQSwECLQAUAAYACAAAACEAcrbQ19sAAAAFAQAADwAAAAAAAAAAAAAAAACDBAAAZHJzL2Rv&#10;d25yZXYueG1sUEsFBgAAAAAEAAQA8wAAAIs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A1C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A1C2B" w:rsidRDefault="00081011" w:rsidP="009A1C2B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หากผู้รับใบอนุญาตประสงค์จะโอนกิจการตามที่ได้รับอนุญาตให้แกบุคคลอื่น ให้ยื่นคำขอโอนใบอนุญาตตามแบบ ธพ</w:t>
      </w:r>
      <w:r w:rsidRPr="009A1C2B">
        <w:rPr>
          <w:rFonts w:ascii="TH SarabunIT๙" w:hAnsi="TH SarabunIT๙" w:cs="TH SarabunIT๙"/>
          <w:noProof/>
          <w:sz w:val="32"/>
          <w:szCs w:val="32"/>
        </w:rPr>
        <w:t>.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น</w:t>
      </w:r>
      <w:r w:rsidRPr="009A1C2B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๕ พร้อมด้วยเอกสารและหลักฐานที่ถูกต้องครบถ้วน</w:t>
      </w:r>
      <w:r w:rsidRPr="009A1C2B">
        <w:rPr>
          <w:rFonts w:ascii="TH SarabunIT๙" w:hAnsi="TH SarabunIT๙" w:cs="TH SarabunIT๙"/>
          <w:noProof/>
          <w:sz w:val="32"/>
          <w:szCs w:val="32"/>
        </w:rPr>
        <w:br/>
      </w:r>
      <w:r w:rsidRPr="009A1C2B">
        <w:rPr>
          <w:rFonts w:ascii="TH SarabunIT๙" w:hAnsi="TH SarabunIT๙" w:cs="TH SarabunIT๙"/>
          <w:noProof/>
          <w:sz w:val="32"/>
          <w:szCs w:val="32"/>
        </w:rPr>
        <w:br/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="009A1C2B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9A1C2B" w:rsidRDefault="00081011" w:rsidP="009A1C2B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หากเห็นว่าคำขอไม่ถูกต้องหรือยังขาดเอกสารหรือหลักฐานใด และไม่อาจแก้ไข</w:t>
      </w:r>
      <w:r w:rsidRPr="009A1C2B">
        <w:rPr>
          <w:rFonts w:ascii="TH SarabunIT๙" w:hAnsi="TH SarabunIT๙" w:cs="TH SarabunIT๙"/>
          <w:noProof/>
          <w:sz w:val="32"/>
          <w:szCs w:val="32"/>
        </w:rPr>
        <w:t>/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9A1C2B">
        <w:rPr>
          <w:rFonts w:ascii="TH SarabunIT๙" w:hAnsi="TH SarabunIT๙" w:cs="TH SarabunIT๙"/>
          <w:noProof/>
          <w:sz w:val="32"/>
          <w:szCs w:val="32"/>
        </w:rPr>
        <w:t>/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9A1C2B">
        <w:rPr>
          <w:rFonts w:ascii="TH SarabunIT๙" w:hAnsi="TH SarabunIT๙" w:cs="TH SarabunIT๙"/>
          <w:noProof/>
          <w:sz w:val="32"/>
          <w:szCs w:val="32"/>
        </w:rPr>
        <w:t>/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9A1C2B">
        <w:rPr>
          <w:rFonts w:ascii="TH SarabunIT๙" w:hAnsi="TH SarabunIT๙" w:cs="TH SarabunIT๙"/>
          <w:noProof/>
          <w:sz w:val="32"/>
          <w:szCs w:val="32"/>
        </w:rPr>
        <w:t>/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</w:p>
    <w:p w:rsidR="009A1C2B" w:rsidRDefault="00081011" w:rsidP="009A1C2B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9A1C2B" w:rsidRDefault="00081011" w:rsidP="009A1C2B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513AE8" w:rsidRPr="009A1C2B" w:rsidRDefault="00081011" w:rsidP="009A1C2B">
      <w:pPr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 จะมีการแจ้งผลการพิจารณาให้ผู้ยื่นคำขอทราบภายใน ๗ วันนับแต่วันที่พิจารณาแล้วเสร็จทางจดหมายอิเล็กทรอนิคส์ </w:t>
      </w:r>
      <w:r w:rsidRPr="009A1C2B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9A1C2B">
        <w:rPr>
          <w:rFonts w:ascii="TH SarabunIT๙" w:hAnsi="TH SarabunIT๙" w:cs="TH SarabunIT๙"/>
          <w:noProof/>
          <w:sz w:val="32"/>
          <w:szCs w:val="32"/>
          <w:cs/>
        </w:rPr>
        <w:t>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</w:r>
    </w:p>
    <w:p w:rsidR="0067367B" w:rsidRPr="009A1C2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9A1C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A1C2B" w:rsidTr="006849D1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A1C2B" w:rsidRDefault="00B4081B" w:rsidP="006849D1">
            <w:pPr>
              <w:spacing w:after="0" w:line="240" w:lineRule="auto"/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1C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9A1C2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B4081B" w:rsidRPr="009A1C2B" w:rsidRDefault="00D65947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B4081B"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="00B4081B"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  <w:r w:rsidR="00B4081B" w:rsidRPr="009A1C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2B" w:rsidRDefault="00B4081B" w:rsidP="006849D1">
            <w:pPr>
              <w:spacing w:after="0" w:line="240" w:lineRule="auto"/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</w:p>
          <w:p w:rsidR="00B4081B" w:rsidRPr="009A1C2B" w:rsidRDefault="00B4081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1C2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9A1C2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9A1C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9A1C2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A1C2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9A1C2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9A1C2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9A1C2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4D4F1C" w:rsidRPr="009A1C2B" w:rsidTr="006849D1">
        <w:trPr>
          <w:tblHeader/>
        </w:trPr>
        <w:tc>
          <w:tcPr>
            <w:tcW w:w="846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4D4F1C" w:rsidRPr="009A1C2B" w:rsidTr="006849D1">
        <w:tc>
          <w:tcPr>
            <w:tcW w:w="846" w:type="dxa"/>
          </w:tcPr>
          <w:p w:rsidR="0067367B" w:rsidRPr="009A1C2B" w:rsidRDefault="00310762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 รับคำขอ และตรวจสอบความครบถ้วนของเอกสารตามรายการเอกสารหลักฐาน  ที่กำหนด และส่งเรื่องให้</w:t>
            </w:r>
            <w:r w:rsidR="00D6594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1766" w:type="dxa"/>
          </w:tcPr>
          <w:p w:rsidR="0067367B" w:rsidRPr="009A1C2B" w:rsidRDefault="00081011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A1C2B" w:rsidRDefault="00D65947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4F1C" w:rsidRPr="009A1C2B" w:rsidTr="006849D1">
        <w:tc>
          <w:tcPr>
            <w:tcW w:w="846" w:type="dxa"/>
          </w:tcPr>
          <w:p w:rsidR="0067367B" w:rsidRPr="009A1C2B" w:rsidRDefault="00310762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เจ้าหน้าที่ผู้รับผิดชอบ พิจารณา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ตรวจสอบเอกสารหลักฐานประกอบ</w:t>
            </w:r>
          </w:p>
        </w:tc>
        <w:tc>
          <w:tcPr>
            <w:tcW w:w="1766" w:type="dxa"/>
          </w:tcPr>
          <w:p w:rsidR="0067367B" w:rsidRPr="009A1C2B" w:rsidRDefault="00081011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27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A1C2B" w:rsidRDefault="00D65947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4F1C" w:rsidRPr="009A1C2B" w:rsidTr="006849D1">
        <w:tc>
          <w:tcPr>
            <w:tcW w:w="846" w:type="dxa"/>
          </w:tcPr>
          <w:p w:rsidR="0067367B" w:rsidRPr="009A1C2B" w:rsidRDefault="00310762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9A1C2B" w:rsidRDefault="00081011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ลงนามในใบอนุญาต</w:t>
            </w:r>
          </w:p>
        </w:tc>
        <w:tc>
          <w:tcPr>
            <w:tcW w:w="1766" w:type="dxa"/>
          </w:tcPr>
          <w:p w:rsidR="0067367B" w:rsidRPr="009A1C2B" w:rsidRDefault="00081011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9A1C2B" w:rsidRDefault="00D65947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9A1C2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9A1C2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9A1C2B" w:rsidRPr="009A1C2B" w:rsidTr="006849D1">
        <w:trPr>
          <w:tblHeader/>
        </w:trPr>
        <w:tc>
          <w:tcPr>
            <w:tcW w:w="846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67367B" w:rsidRPr="009A1C2B" w:rsidRDefault="0067367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คำขอโอนใบอนุญาตประกอบกิจการ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ธพ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๕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D65947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กรณีนิติบุคคล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ออกให้ไม่เกิน ๖ เดือน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พร้อมปิดอากรแสตมป์ตามประมวลรัษฎากร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สำเนาเอกสารแสดงสิทธิใช้ที่ดินของผู้รับโอนใบอนุญาต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สำเนาใบอนุญาตประกอบกิจการ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เดิม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D65947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๓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9A1C2B" w:rsidTr="006849D1">
        <w:tc>
          <w:tcPr>
            <w:tcW w:w="846" w:type="dxa"/>
          </w:tcPr>
          <w:p w:rsidR="00E8524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9A1C2B" w:rsidRDefault="0067367B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A1C2B" w:rsidRDefault="00E8524B" w:rsidP="006849D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9A1C2B" w:rsidRDefault="00CD595C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A1C2B" w:rsidRDefault="00E8524B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9A1C2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9A1C2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9A1C2B" w:rsidRPr="009A1C2B" w:rsidTr="006849D1">
        <w:trPr>
          <w:tblHeader/>
        </w:trPr>
        <w:tc>
          <w:tcPr>
            <w:tcW w:w="846" w:type="dxa"/>
            <w:shd w:val="clear" w:color="auto" w:fill="F2F2F2"/>
          </w:tcPr>
          <w:p w:rsidR="00CD595C" w:rsidRPr="009A1C2B" w:rsidRDefault="00CD595C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CD595C" w:rsidRPr="009A1C2B" w:rsidRDefault="00CD595C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CD595C" w:rsidRPr="009A1C2B" w:rsidRDefault="00CD595C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A1C2B" w:rsidTr="006849D1">
        <w:tc>
          <w:tcPr>
            <w:tcW w:w="846" w:type="dxa"/>
          </w:tcPr>
          <w:p w:rsidR="00CD595C" w:rsidRPr="009A1C2B" w:rsidRDefault="00812105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A1C2B" w:rsidRDefault="00812105" w:rsidP="006849D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คาธรรมเนียมใบอนุญาตประกอบกิจการควบคุมประเภทที่ </w:t>
            </w:r>
            <w:r w:rsidRPr="009A1C2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3243" w:type="dxa"/>
          </w:tcPr>
          <w:p w:rsidR="00812105" w:rsidRPr="009A1C2B" w:rsidRDefault="00812105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9A1C2B" w:rsidRDefault="00812105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1C2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A1C2B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9A1C2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9A1C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A1C2B" w:rsidTr="006849D1">
        <w:trPr>
          <w:tblHeader/>
        </w:trPr>
        <w:tc>
          <w:tcPr>
            <w:tcW w:w="846" w:type="dxa"/>
            <w:shd w:val="clear" w:color="auto" w:fill="F2F2F2"/>
          </w:tcPr>
          <w:p w:rsidR="000B2BF5" w:rsidRPr="009A1C2B" w:rsidRDefault="000B2BF5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9A1C2B" w:rsidRDefault="000B2BF5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A1C2B" w:rsidTr="006849D1">
        <w:tc>
          <w:tcPr>
            <w:tcW w:w="846" w:type="dxa"/>
          </w:tcPr>
          <w:p w:rsidR="000B2BF5" w:rsidRPr="009A1C2B" w:rsidRDefault="00E73DC4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D65947" w:rsidRPr="009A1C2B" w:rsidRDefault="00D65947" w:rsidP="00D659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="00E73DC4"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</w:t>
            </w:r>
          </w:p>
          <w:p w:rsidR="000B2BF5" w:rsidRPr="009A1C2B" w:rsidRDefault="000B2BF5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2BF5" w:rsidRPr="009A1C2B" w:rsidTr="006849D1">
        <w:tc>
          <w:tcPr>
            <w:tcW w:w="846" w:type="dxa"/>
          </w:tcPr>
          <w:p w:rsidR="000B2BF5" w:rsidRPr="009A1C2B" w:rsidRDefault="00E73DC4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A1C2B" w:rsidRDefault="00E73DC4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ศูนย์รับข้อร้องเรียน </w:t>
            </w:r>
            <w:r w:rsidR="003D07CC" w:rsidRPr="00D7585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กรมธุรกิจพลังงาน</w:t>
            </w:r>
            <w:bookmarkStart w:id="0" w:name="_GoBack"/>
            <w:bookmarkEnd w:id="0"/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(www.doeb.go.th)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ศูนย์เอนเนอร์ยี่คอมเพล็กซ์ อาคารบี ชั้น ๑๙ เลขที่ ๕๕๕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 ถนนวิภาวดีรังสิต แขวง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เขตจตุจักร กรุงเทพฯ ๑๐๙๐๐ โทรศัพท์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๐ ๒๗๙๔ ๔๑๑๑</w:t>
            </w:r>
          </w:p>
        </w:tc>
      </w:tr>
    </w:tbl>
    <w:p w:rsidR="0067367B" w:rsidRPr="009A1C2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65947" w:rsidRDefault="00D65947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65947" w:rsidRDefault="00D65947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2BF5" w:rsidRPr="009A1C2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A1C2B" w:rsidTr="006849D1">
        <w:trPr>
          <w:tblHeader/>
        </w:trPr>
        <w:tc>
          <w:tcPr>
            <w:tcW w:w="846" w:type="dxa"/>
            <w:shd w:val="clear" w:color="auto" w:fill="F2F2F2"/>
          </w:tcPr>
          <w:p w:rsidR="000B2BF5" w:rsidRPr="009A1C2B" w:rsidRDefault="000B2BF5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0B2BF5" w:rsidRPr="009A1C2B" w:rsidRDefault="000B2BF5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A1C2B" w:rsidTr="006849D1">
        <w:tc>
          <w:tcPr>
            <w:tcW w:w="846" w:type="dxa"/>
          </w:tcPr>
          <w:p w:rsidR="000B2BF5" w:rsidRPr="009A1C2B" w:rsidRDefault="00A36052" w:rsidP="006849D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C2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9A1C2B" w:rsidRDefault="00A36052" w:rsidP="006849D1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 ธพ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๕ เป็นไปตามประกาศ</w:t>
            </w:r>
            <w:r w:rsidR="00D6594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องค์กรปกครองส่วนท้องถิ่น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</w:t>
            </w:r>
          </w:p>
          <w:p w:rsidR="000B2BF5" w:rsidRPr="009A1C2B" w:rsidRDefault="00A36052" w:rsidP="006849D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9A1C2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0B2BF5" w:rsidRPr="009A1C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1C2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A1C2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9A1C2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C2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9A1C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1C2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9A1C2B" w:rsidRDefault="000B2BF5" w:rsidP="00C14D7A">
      <w:pPr>
        <w:spacing w:after="0"/>
        <w:jc w:val="right"/>
        <w:rPr>
          <w:rFonts w:ascii="TH SarabunIT๙" w:hAnsi="TH SarabunIT๙" w:cs="TH SarabunIT๙"/>
          <w:color w:val="BFBFBF"/>
          <w:sz w:val="32"/>
          <w:szCs w:val="32"/>
        </w:rPr>
      </w:pPr>
      <w:r w:rsidRPr="009A1C2B">
        <w:rPr>
          <w:rFonts w:ascii="TH SarabunIT๙" w:hAnsi="TH SarabunIT๙" w:cs="TH SarabunIT๙"/>
          <w:color w:val="BFBFBF"/>
          <w:sz w:val="32"/>
          <w:szCs w:val="32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Pr="009A1C2B" w:rsidRDefault="00056DFD" w:rsidP="00E269A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hyperlink r:id="rId8" w:history="1">
        <w:r w:rsidR="0018011C" w:rsidRPr="009A1C2B">
          <w:rPr>
            <w:rStyle w:val="Hyperlink"/>
            <w:rFonts w:ascii="TH SarabunIT๙" w:hAnsi="TH SarabunIT๙" w:cs="TH SarabunIT๙"/>
            <w:sz w:val="32"/>
            <w:szCs w:val="32"/>
          </w:rPr>
          <w:t>www.info.go.th</w:t>
        </w:r>
      </w:hyperlink>
    </w:p>
    <w:p w:rsidR="0018011C" w:rsidRPr="009A1C2B" w:rsidRDefault="0018011C" w:rsidP="0018011C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BFBFBF"/>
          <w:sz w:val="32"/>
          <w:szCs w:val="32"/>
        </w:rPr>
      </w:pPr>
      <w:r w:rsidRPr="009A1C2B">
        <w:rPr>
          <w:rFonts w:ascii="TH SarabunIT๙" w:hAnsi="TH SarabunIT๙" w:cs="TH SarabunIT๙"/>
          <w:color w:val="BFBFBF"/>
          <w:sz w:val="32"/>
          <w:szCs w:val="32"/>
          <w:cs/>
        </w:rPr>
        <w:t>วันที่คู่มือมีผลบังคับใช้</w:t>
      </w:r>
      <w:r w:rsidRPr="009A1C2B">
        <w:rPr>
          <w:rFonts w:ascii="TH SarabunIT๙" w:hAnsi="TH SarabunIT๙" w:cs="TH SarabunIT๙"/>
          <w:color w:val="BFBFBF"/>
          <w:sz w:val="32"/>
          <w:szCs w:val="32"/>
        </w:rPr>
        <w:t xml:space="preserve">: </w:t>
      </w:r>
      <w:r w:rsidRPr="009A1C2B">
        <w:rPr>
          <w:rFonts w:ascii="TH SarabunIT๙" w:hAnsi="TH SarabunIT๙" w:cs="TH SarabunIT๙"/>
          <w:noProof/>
          <w:color w:val="BFBFBF"/>
          <w:sz w:val="32"/>
          <w:szCs w:val="32"/>
        </w:rPr>
        <w:t>21/07/2558</w:t>
      </w:r>
    </w:p>
    <w:sectPr w:rsidR="0018011C" w:rsidRPr="009A1C2B" w:rsidSect="00513AE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FD" w:rsidRDefault="00056DFD" w:rsidP="004D4F1C">
      <w:pPr>
        <w:spacing w:after="0" w:line="240" w:lineRule="auto"/>
      </w:pPr>
      <w:r>
        <w:separator/>
      </w:r>
    </w:p>
  </w:endnote>
  <w:endnote w:type="continuationSeparator" w:id="0">
    <w:p w:rsidR="00056DFD" w:rsidRDefault="00056DFD" w:rsidP="004D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FD" w:rsidRDefault="00056DFD" w:rsidP="004D4F1C">
      <w:pPr>
        <w:spacing w:after="0" w:line="240" w:lineRule="auto"/>
      </w:pPr>
      <w:r>
        <w:separator/>
      </w:r>
    </w:p>
  </w:footnote>
  <w:footnote w:type="continuationSeparator" w:id="0">
    <w:p w:rsidR="00056DFD" w:rsidRDefault="00056DFD" w:rsidP="004D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1C" w:rsidRDefault="004D4F1C" w:rsidP="004D4F1C">
    <w:pPr>
      <w:pStyle w:val="Header"/>
      <w:jc w:val="right"/>
    </w:pPr>
    <w:r w:rsidRPr="00D75855">
      <w:rPr>
        <w:rFonts w:ascii="TH SarabunIT๙" w:hAnsi="TH SarabunIT๙" w:cs="TH SarabunIT๙"/>
        <w:sz w:val="32"/>
        <w:szCs w:val="32"/>
      </w:rPr>
      <w:fldChar w:fldCharType="begin"/>
    </w:r>
    <w:r w:rsidRPr="00D75855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D75855">
      <w:rPr>
        <w:rFonts w:ascii="TH SarabunIT๙" w:hAnsi="TH SarabunIT๙" w:cs="TH SarabunIT๙"/>
        <w:sz w:val="32"/>
        <w:szCs w:val="32"/>
      </w:rPr>
      <w:fldChar w:fldCharType="separate"/>
    </w:r>
    <w:r w:rsidR="003D07CC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  <w:r w:rsidRPr="00D75855">
      <w:rPr>
        <w:rFonts w:ascii="TH SarabunIT๙" w:hAnsi="TH SarabunIT๙" w:cs="TH SarabunIT๙"/>
        <w:noProof/>
        <w:sz w:val="32"/>
        <w:szCs w:val="32"/>
      </w:rPr>
      <w:t>/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begin"/>
    </w:r>
    <w:r w:rsidRPr="00D75855">
      <w:rPr>
        <w:rFonts w:ascii="TH SarabunIT๙" w:hAnsi="TH SarabunIT๙" w:cs="TH SarabunIT๙"/>
        <w:noProof/>
        <w:sz w:val="32"/>
        <w:szCs w:val="32"/>
      </w:rPr>
      <w:instrText xml:space="preserve"> NUMPAGES  \# "0" \* Arabic </w:instrText>
    </w:r>
    <w:r w:rsidRPr="00D75855">
      <w:rPr>
        <w:rFonts w:ascii="TH SarabunIT๙" w:hAnsi="TH SarabunIT๙" w:cs="TH SarabunIT๙"/>
        <w:noProof/>
        <w:sz w:val="32"/>
        <w:szCs w:val="32"/>
      </w:rPr>
      <w:fldChar w:fldCharType="separate"/>
    </w:r>
    <w:r w:rsidR="003D07CC">
      <w:rPr>
        <w:rFonts w:ascii="TH SarabunIT๙" w:hAnsi="TH SarabunIT๙" w:cs="TH SarabunIT๙"/>
        <w:noProof/>
        <w:sz w:val="32"/>
        <w:szCs w:val="32"/>
      </w:rPr>
      <w:t>4</w:t>
    </w:r>
    <w:r w:rsidRPr="00D75855">
      <w:rPr>
        <w:rFonts w:ascii="TH SarabunIT๙" w:hAnsi="TH SarabunIT๙" w:cs="TH SarabunIT๙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E1287A"/>
    <w:multiLevelType w:val="hybridMultilevel"/>
    <w:tmpl w:val="45645868"/>
    <w:lvl w:ilvl="0" w:tplc="06EE409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56DFD"/>
    <w:rsid w:val="00081011"/>
    <w:rsid w:val="00094217"/>
    <w:rsid w:val="000A00DA"/>
    <w:rsid w:val="000B2BF5"/>
    <w:rsid w:val="000E5F48"/>
    <w:rsid w:val="0018011C"/>
    <w:rsid w:val="00224397"/>
    <w:rsid w:val="00282033"/>
    <w:rsid w:val="002D5CE3"/>
    <w:rsid w:val="00310762"/>
    <w:rsid w:val="003A318D"/>
    <w:rsid w:val="003D07CC"/>
    <w:rsid w:val="004D4F1C"/>
    <w:rsid w:val="004D7C74"/>
    <w:rsid w:val="00513AE8"/>
    <w:rsid w:val="00527864"/>
    <w:rsid w:val="00541FF4"/>
    <w:rsid w:val="00586D86"/>
    <w:rsid w:val="00606261"/>
    <w:rsid w:val="00646D41"/>
    <w:rsid w:val="0067367B"/>
    <w:rsid w:val="006849D1"/>
    <w:rsid w:val="00695FA2"/>
    <w:rsid w:val="006D6B67"/>
    <w:rsid w:val="007137F5"/>
    <w:rsid w:val="00727E67"/>
    <w:rsid w:val="007C47C9"/>
    <w:rsid w:val="00812105"/>
    <w:rsid w:val="00815F25"/>
    <w:rsid w:val="008B4E9A"/>
    <w:rsid w:val="008C24E9"/>
    <w:rsid w:val="008D6120"/>
    <w:rsid w:val="008F6A62"/>
    <w:rsid w:val="00974646"/>
    <w:rsid w:val="009A04E3"/>
    <w:rsid w:val="009A1C2B"/>
    <w:rsid w:val="00A03B39"/>
    <w:rsid w:val="00A3213F"/>
    <w:rsid w:val="00A36052"/>
    <w:rsid w:val="00B4081B"/>
    <w:rsid w:val="00B424FF"/>
    <w:rsid w:val="00B86199"/>
    <w:rsid w:val="00C14D7A"/>
    <w:rsid w:val="00CA2D85"/>
    <w:rsid w:val="00CA3FE9"/>
    <w:rsid w:val="00CC02C2"/>
    <w:rsid w:val="00CD595C"/>
    <w:rsid w:val="00D65947"/>
    <w:rsid w:val="00DC5578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CB28-6A9F-4A12-8710-6F803C6A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7F5"/>
    <w:pPr>
      <w:spacing w:after="160" w:line="259" w:lineRule="auto"/>
    </w:pPr>
    <w:rPr>
      <w:sz w:val="22"/>
      <w:szCs w:val="28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8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8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8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4F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F1C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D4F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F1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84FDD-8928-488C-BD0B-EBA96938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Links>
    <vt:vector size="6" baseType="variant">
      <vt:variant>
        <vt:i4>4063344</vt:i4>
      </vt:variant>
      <vt:variant>
        <vt:i4>0</vt:i4>
      </vt:variant>
      <vt:variant>
        <vt:i4>0</vt:i4>
      </vt:variant>
      <vt:variant>
        <vt:i4>5</vt:i4>
      </vt:variant>
      <vt:variant>
        <vt:lpwstr>http://www.info.go.th/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acer-41</cp:lastModifiedBy>
  <cp:revision>3</cp:revision>
  <cp:lastPrinted>2015-07-17T06:33:00Z</cp:lastPrinted>
  <dcterms:created xsi:type="dcterms:W3CDTF">2015-07-29T08:50:00Z</dcterms:created>
  <dcterms:modified xsi:type="dcterms:W3CDTF">2015-07-29T09:02:00Z</dcterms:modified>
</cp:coreProperties>
</file>